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59" w:rsidRPr="00C92235" w:rsidRDefault="00E32AE2" w:rsidP="00E32AE2">
      <w:pPr>
        <w:jc w:val="center"/>
        <w:rPr>
          <w:rFonts w:ascii="Sassoon Infant Rg" w:hAnsi="Sassoon Infant Rg"/>
          <w:b/>
          <w:u w:val="single"/>
        </w:rPr>
      </w:pPr>
      <w:bookmarkStart w:id="0" w:name="_GoBack"/>
      <w:bookmarkEnd w:id="0"/>
      <w:r w:rsidRPr="00C92235">
        <w:rPr>
          <w:rFonts w:ascii="Sassoon Infant Rg" w:hAnsi="Sassoon Infant Rg"/>
          <w:b/>
          <w:u w:val="single"/>
        </w:rPr>
        <w:t>F2 Curriculum Map</w:t>
      </w:r>
      <w:r w:rsidR="00005077">
        <w:rPr>
          <w:rFonts w:ascii="Sassoon Infant Rg" w:hAnsi="Sassoon Infant Rg"/>
          <w:b/>
          <w:u w:val="single"/>
        </w:rPr>
        <w:t xml:space="preserve"> 20</w:t>
      </w:r>
      <w:r w:rsidR="00DC218F">
        <w:rPr>
          <w:rFonts w:ascii="Sassoon Infant Rg" w:hAnsi="Sassoon Infant Rg"/>
          <w:b/>
          <w:u w:val="single"/>
        </w:rPr>
        <w:t>19</w:t>
      </w:r>
      <w:r w:rsidR="00005077">
        <w:rPr>
          <w:rFonts w:ascii="Sassoon Infant Rg" w:hAnsi="Sassoon Infant Rg"/>
          <w:b/>
          <w:u w:val="single"/>
        </w:rPr>
        <w:t>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32AE2" w:rsidRPr="00C92235" w:rsidTr="0030202E">
        <w:tc>
          <w:tcPr>
            <w:tcW w:w="2230" w:type="dxa"/>
            <w:shd w:val="clear" w:color="auto" w:fill="8DB3E2" w:themeFill="text2" w:themeFillTint="66"/>
          </w:tcPr>
          <w:p w:rsidR="00E32AE2" w:rsidRPr="00C92235" w:rsidRDefault="00E32AE2" w:rsidP="0030202E">
            <w:pPr>
              <w:jc w:val="right"/>
              <w:rPr>
                <w:rFonts w:ascii="Sassoon Infant Rg" w:hAnsi="Sassoon Infant Rg"/>
                <w:b/>
                <w:u w:val="single"/>
              </w:rPr>
            </w:pPr>
          </w:p>
        </w:tc>
        <w:tc>
          <w:tcPr>
            <w:tcW w:w="2230" w:type="dxa"/>
            <w:shd w:val="clear" w:color="auto" w:fill="8DB3E2" w:themeFill="text2" w:themeFillTint="66"/>
            <w:vAlign w:val="center"/>
          </w:tcPr>
          <w:p w:rsidR="00E32AE2" w:rsidRPr="00C92235" w:rsidRDefault="00E32AE2" w:rsidP="002E2269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Autumn 1</w:t>
            </w:r>
          </w:p>
        </w:tc>
        <w:tc>
          <w:tcPr>
            <w:tcW w:w="2230" w:type="dxa"/>
            <w:shd w:val="clear" w:color="auto" w:fill="8DB3E2" w:themeFill="text2" w:themeFillTint="66"/>
            <w:vAlign w:val="center"/>
          </w:tcPr>
          <w:p w:rsidR="00E32AE2" w:rsidRPr="00C92235" w:rsidRDefault="00E32AE2" w:rsidP="002E2269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Autumn 2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E32AE2" w:rsidRPr="00C92235" w:rsidRDefault="00E32AE2" w:rsidP="002E2269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Spring 1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E32AE2" w:rsidRPr="00C92235" w:rsidRDefault="00E32AE2" w:rsidP="002E2269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Spring 2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E32AE2" w:rsidRPr="00C92235" w:rsidRDefault="00E32AE2" w:rsidP="002E2269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Summer 1</w:t>
            </w:r>
          </w:p>
        </w:tc>
        <w:tc>
          <w:tcPr>
            <w:tcW w:w="2231" w:type="dxa"/>
            <w:shd w:val="clear" w:color="auto" w:fill="8DB3E2" w:themeFill="text2" w:themeFillTint="66"/>
            <w:vAlign w:val="center"/>
          </w:tcPr>
          <w:p w:rsidR="002E2269" w:rsidRPr="00C92235" w:rsidRDefault="00064827" w:rsidP="00064827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Summer 2</w:t>
            </w:r>
          </w:p>
        </w:tc>
      </w:tr>
      <w:tr w:rsidR="00535008" w:rsidRPr="00C92235" w:rsidTr="00C92235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005077" w:rsidP="00E32AE2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Project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535008" w:rsidRDefault="00005077" w:rsidP="00C9012F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Who are you and where do you come from?</w:t>
            </w:r>
          </w:p>
          <w:p w:rsidR="00005077" w:rsidRPr="00C92235" w:rsidRDefault="00005077" w:rsidP="00C9012F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Geography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  <w:vAlign w:val="center"/>
          </w:tcPr>
          <w:p w:rsidR="00C92235" w:rsidRDefault="00C92235" w:rsidP="00C92235">
            <w:pPr>
              <w:jc w:val="center"/>
              <w:rPr>
                <w:rFonts w:ascii="Sassoon Infant Rg" w:hAnsi="Sassoon Infant Rg"/>
                <w:b/>
              </w:rPr>
            </w:pPr>
          </w:p>
          <w:p w:rsidR="00005077" w:rsidRDefault="00005077" w:rsidP="00005077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What is a Castle and who lives there?</w:t>
            </w:r>
          </w:p>
          <w:p w:rsidR="00535008" w:rsidRDefault="00005077" w:rsidP="00C92235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History</w:t>
            </w:r>
          </w:p>
          <w:p w:rsidR="00C92235" w:rsidRPr="00C92235" w:rsidRDefault="00C92235" w:rsidP="00C92235">
            <w:pPr>
              <w:jc w:val="center"/>
              <w:rPr>
                <w:rFonts w:ascii="Sassoon Infant Rg" w:hAnsi="Sassoon Infant Rg"/>
                <w:b/>
              </w:rPr>
            </w:pPr>
          </w:p>
        </w:tc>
        <w:tc>
          <w:tcPr>
            <w:tcW w:w="4462" w:type="dxa"/>
            <w:gridSpan w:val="2"/>
            <w:shd w:val="clear" w:color="auto" w:fill="BFBFBF" w:themeFill="background1" w:themeFillShade="BF"/>
            <w:vAlign w:val="center"/>
          </w:tcPr>
          <w:p w:rsidR="00535008" w:rsidRDefault="00005077" w:rsidP="002E226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What lives in your garden?</w:t>
            </w:r>
          </w:p>
          <w:p w:rsidR="00005077" w:rsidRPr="00C92235" w:rsidRDefault="00005077" w:rsidP="002E226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Science</w:t>
            </w:r>
          </w:p>
        </w:tc>
      </w:tr>
      <w:tr w:rsidR="002C422E" w:rsidRPr="00C92235" w:rsidTr="00C92235">
        <w:tc>
          <w:tcPr>
            <w:tcW w:w="2230" w:type="dxa"/>
            <w:shd w:val="clear" w:color="auto" w:fill="8DB3E2" w:themeFill="text2" w:themeFillTint="66"/>
            <w:vAlign w:val="center"/>
          </w:tcPr>
          <w:p w:rsidR="002C422E" w:rsidRDefault="002C422E" w:rsidP="002C422E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Educational Visits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2C422E" w:rsidRDefault="002C422E" w:rsidP="00C9012F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Local Visit – Exploring Wath</w:t>
            </w:r>
          </w:p>
          <w:p w:rsidR="006D46D3" w:rsidRDefault="006D46D3" w:rsidP="00C9012F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Yorkshire Wildlife Park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  <w:vAlign w:val="center"/>
          </w:tcPr>
          <w:p w:rsidR="002C422E" w:rsidRDefault="002C422E" w:rsidP="00C92235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 xml:space="preserve">Discovery Centre / The Royal Armouries 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  <w:vAlign w:val="center"/>
          </w:tcPr>
          <w:p w:rsidR="002C422E" w:rsidRDefault="00E33C9A" w:rsidP="002E2269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  <w:b/>
              </w:rPr>
              <w:t>RSPB / Bee Keeper talk</w:t>
            </w:r>
          </w:p>
        </w:tc>
      </w:tr>
      <w:tr w:rsidR="005033BB" w:rsidRPr="00C92235" w:rsidTr="0030202E">
        <w:tc>
          <w:tcPr>
            <w:tcW w:w="2230" w:type="dxa"/>
            <w:shd w:val="clear" w:color="auto" w:fill="8DB3E2" w:themeFill="text2" w:themeFillTint="66"/>
            <w:vAlign w:val="center"/>
          </w:tcPr>
          <w:p w:rsidR="005033BB" w:rsidRPr="00C92235" w:rsidRDefault="005033BB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PSE</w:t>
            </w:r>
          </w:p>
        </w:tc>
        <w:tc>
          <w:tcPr>
            <w:tcW w:w="13384" w:type="dxa"/>
            <w:gridSpan w:val="6"/>
            <w:vAlign w:val="center"/>
          </w:tcPr>
          <w:p w:rsidR="005033BB" w:rsidRPr="00C92235" w:rsidRDefault="005033BB" w:rsidP="005033BB">
            <w:pPr>
              <w:rPr>
                <w:rFonts w:ascii="Sassoon Infant Rg" w:hAnsi="Sassoon Infant Rg"/>
                <w:b/>
              </w:rPr>
            </w:pPr>
            <w:r w:rsidRPr="00481C78">
              <w:rPr>
                <w:rFonts w:ascii="Sassoon Infant Rg" w:hAnsi="Sassoon Infant Rg"/>
                <w:color w:val="FF0000"/>
              </w:rPr>
              <w:t>Making Relationships</w:t>
            </w:r>
            <w:r w:rsidRPr="00C92235">
              <w:rPr>
                <w:rFonts w:ascii="Sassoon Infant Rg" w:hAnsi="Sassoon Infant Rg"/>
                <w:b/>
                <w:color w:val="FF0000"/>
              </w:rPr>
              <w:t xml:space="preserve">: </w:t>
            </w:r>
            <w:r w:rsidRPr="00C92235">
              <w:rPr>
                <w:rFonts w:ascii="Sassoon Infant Rg" w:hAnsi="Sassoon Infant Rg"/>
                <w:b/>
              </w:rPr>
              <w:t>Playing co-operatively, taking turns</w:t>
            </w:r>
            <w:r w:rsidR="00672F77" w:rsidRPr="00C92235">
              <w:rPr>
                <w:rFonts w:ascii="Sassoon Infant Rg" w:hAnsi="Sassoon Infant Rg"/>
                <w:b/>
              </w:rPr>
              <w:t>; showing sensitivity to others’ needs and feelings; forming positive relationships.</w:t>
            </w:r>
          </w:p>
          <w:p w:rsidR="005033BB" w:rsidRPr="00C92235" w:rsidRDefault="005033BB" w:rsidP="005033BB">
            <w:pPr>
              <w:rPr>
                <w:rFonts w:ascii="Sassoon Infant Rg" w:hAnsi="Sassoon Infant Rg"/>
                <w:b/>
              </w:rPr>
            </w:pPr>
            <w:r w:rsidRPr="00481C78">
              <w:rPr>
                <w:rFonts w:ascii="Sassoon Infant Rg" w:hAnsi="Sassoon Infant Rg"/>
                <w:color w:val="FF0000"/>
              </w:rPr>
              <w:t>Self-Confidence &amp; Self-Awareness:</w:t>
            </w:r>
            <w:r w:rsidR="00672F77"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="00672F77" w:rsidRPr="00C92235">
              <w:rPr>
                <w:rFonts w:ascii="Sassoon Infant Rg" w:hAnsi="Sassoon Infant Rg"/>
                <w:b/>
              </w:rPr>
              <w:t>Developing confidence in choosing activities and talking about their ideas; developing the confidence to speak to others and speak in a group; having a positive view of self and abilities.</w:t>
            </w:r>
          </w:p>
          <w:p w:rsidR="005033BB" w:rsidRPr="00C92235" w:rsidRDefault="005033BB" w:rsidP="005033BB">
            <w:pPr>
              <w:rPr>
                <w:rFonts w:ascii="Sassoon Infant Rg" w:hAnsi="Sassoon Infant Rg"/>
                <w:b/>
              </w:rPr>
            </w:pPr>
            <w:r w:rsidRPr="00481C78">
              <w:rPr>
                <w:rFonts w:ascii="Sassoon Infant Rg" w:hAnsi="Sassoon Infant Rg"/>
                <w:color w:val="FF0000"/>
              </w:rPr>
              <w:t>Managing Feelings &amp; Behaviour:</w:t>
            </w:r>
            <w:r w:rsidR="00672F77"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="00672F77" w:rsidRPr="00C92235">
              <w:rPr>
                <w:rFonts w:ascii="Sassoon Infant Rg" w:hAnsi="Sassoon Infant Rg"/>
                <w:b/>
              </w:rPr>
              <w:t>Talking about feelings and how we show them; talking about behaviour and its consequences and understanding unacceptable behaviour; working as part of a group; adjusting behaviour to different situations and coping with changes in routine.</w:t>
            </w:r>
          </w:p>
          <w:p w:rsidR="002E2269" w:rsidRPr="00C92235" w:rsidRDefault="002E2269" w:rsidP="005033BB">
            <w:pPr>
              <w:rPr>
                <w:rFonts w:ascii="Sassoon Infant Rg" w:hAnsi="Sassoon Infant Rg"/>
                <w:b/>
              </w:rPr>
            </w:pPr>
          </w:p>
        </w:tc>
      </w:tr>
      <w:tr w:rsidR="00672F77" w:rsidRPr="00C92235" w:rsidTr="0030202E">
        <w:tc>
          <w:tcPr>
            <w:tcW w:w="2230" w:type="dxa"/>
            <w:shd w:val="clear" w:color="auto" w:fill="8DB3E2" w:themeFill="text2" w:themeFillTint="66"/>
            <w:vAlign w:val="center"/>
          </w:tcPr>
          <w:p w:rsidR="00672F77" w:rsidRPr="00C92235" w:rsidRDefault="00672F77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C&amp;L</w:t>
            </w:r>
          </w:p>
        </w:tc>
        <w:tc>
          <w:tcPr>
            <w:tcW w:w="13384" w:type="dxa"/>
            <w:gridSpan w:val="6"/>
            <w:vAlign w:val="center"/>
          </w:tcPr>
          <w:p w:rsidR="00672F77" w:rsidRPr="00C92235" w:rsidRDefault="00672F77" w:rsidP="00672F77">
            <w:pPr>
              <w:rPr>
                <w:rFonts w:ascii="Sassoon Infant Rg" w:hAnsi="Sassoon Infant Rg"/>
                <w:b/>
                <w:color w:val="000000" w:themeColor="text1"/>
              </w:rPr>
            </w:pPr>
            <w:r w:rsidRPr="00481C78">
              <w:rPr>
                <w:rFonts w:ascii="Sassoon Infant Rg" w:hAnsi="Sassoon Infant Rg"/>
                <w:color w:val="FF0000"/>
              </w:rPr>
              <w:t>Listening &amp; Attention:</w:t>
            </w:r>
            <w:r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Pr="00C92235">
              <w:rPr>
                <w:rFonts w:ascii="Sassoon Infant Rg" w:hAnsi="Sassoon Infant Rg"/>
                <w:b/>
                <w:color w:val="000000" w:themeColor="text1"/>
              </w:rPr>
              <w:t>Listening attentively in a range of situations; listening and responding to stories; listening and responding appropriately to others.</w:t>
            </w:r>
          </w:p>
          <w:p w:rsidR="00672F77" w:rsidRPr="00C92235" w:rsidRDefault="00672F77" w:rsidP="00672F77">
            <w:pPr>
              <w:rPr>
                <w:rFonts w:ascii="Sassoon Infant Rg" w:hAnsi="Sassoon Infant Rg"/>
                <w:b/>
                <w:color w:val="000000" w:themeColor="text1"/>
              </w:rPr>
            </w:pPr>
            <w:r w:rsidRPr="00481C78">
              <w:rPr>
                <w:rFonts w:ascii="Sassoon Infant Rg" w:hAnsi="Sassoon Infant Rg"/>
                <w:color w:val="FF0000"/>
              </w:rPr>
              <w:t>Understanding:</w:t>
            </w:r>
            <w:r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Pr="00C92235">
              <w:rPr>
                <w:rFonts w:ascii="Sassoon Infant Rg" w:hAnsi="Sassoon Infant Rg"/>
                <w:b/>
                <w:color w:val="000000" w:themeColor="text1"/>
              </w:rPr>
              <w:t>Following instructions; answering questions about experiences or in response to stories and events.</w:t>
            </w:r>
          </w:p>
          <w:p w:rsidR="00672F77" w:rsidRPr="00C92235" w:rsidRDefault="00672F77" w:rsidP="00672F77">
            <w:pPr>
              <w:rPr>
                <w:rFonts w:ascii="Sassoon Infant Rg" w:hAnsi="Sassoon Infant Rg"/>
                <w:b/>
                <w:color w:val="000000" w:themeColor="text1"/>
              </w:rPr>
            </w:pPr>
            <w:r w:rsidRPr="00481C78">
              <w:rPr>
                <w:rFonts w:ascii="Sassoon Infant Rg" w:hAnsi="Sassoon Infant Rg"/>
                <w:color w:val="FF0000"/>
              </w:rPr>
              <w:t>Speaking:</w:t>
            </w:r>
            <w:r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Pr="00C92235">
              <w:rPr>
                <w:rFonts w:ascii="Sassoon Infant Rg" w:hAnsi="Sassoon Infant Rg"/>
                <w:b/>
                <w:color w:val="000000" w:themeColor="text1"/>
              </w:rPr>
              <w:t>Expressing self effectively, showing awareness of listener; using correct language to talk about past, present, future events; developing own narratives and explanations.</w:t>
            </w:r>
          </w:p>
          <w:p w:rsidR="002E2269" w:rsidRPr="00C92235" w:rsidRDefault="002E2269" w:rsidP="00672F77">
            <w:pPr>
              <w:rPr>
                <w:rFonts w:ascii="Sassoon Infant Rg" w:hAnsi="Sassoon Infant Rg"/>
                <w:b/>
                <w:color w:val="000000" w:themeColor="text1"/>
              </w:rPr>
            </w:pPr>
          </w:p>
        </w:tc>
      </w:tr>
      <w:tr w:rsidR="004A2964" w:rsidRPr="00C92235" w:rsidTr="00FE0F4C">
        <w:tc>
          <w:tcPr>
            <w:tcW w:w="2230" w:type="dxa"/>
            <w:shd w:val="clear" w:color="auto" w:fill="8DB3E2" w:themeFill="text2" w:themeFillTint="66"/>
            <w:vAlign w:val="center"/>
          </w:tcPr>
          <w:p w:rsidR="004A2964" w:rsidRPr="00C92235" w:rsidRDefault="004A2964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Physical</w:t>
            </w:r>
          </w:p>
        </w:tc>
        <w:tc>
          <w:tcPr>
            <w:tcW w:w="13384" w:type="dxa"/>
            <w:gridSpan w:val="6"/>
          </w:tcPr>
          <w:p w:rsidR="004A2964" w:rsidRPr="00C92235" w:rsidRDefault="00672F77" w:rsidP="00FE0F4C">
            <w:pPr>
              <w:rPr>
                <w:rFonts w:ascii="Sassoon Infant Rg" w:hAnsi="Sassoon Infant Rg"/>
                <w:b/>
              </w:rPr>
            </w:pPr>
            <w:r w:rsidRPr="00481C78">
              <w:rPr>
                <w:rFonts w:ascii="Sassoon Infant Rg" w:hAnsi="Sassoon Infant Rg"/>
                <w:color w:val="FF0000"/>
              </w:rPr>
              <w:t>Health &amp; Self- Care:</w:t>
            </w:r>
            <w:r w:rsidRPr="00C92235">
              <w:rPr>
                <w:rFonts w:ascii="Sassoon Infant Rg" w:hAnsi="Sassoon Infant Rg"/>
                <w:color w:val="FF0000"/>
              </w:rPr>
              <w:t xml:space="preserve"> </w:t>
            </w:r>
            <w:r w:rsidR="004A2964" w:rsidRPr="00C92235">
              <w:rPr>
                <w:rFonts w:ascii="Sassoon Infant Rg" w:hAnsi="Sassoon Infant Rg"/>
                <w:b/>
              </w:rPr>
              <w:t>Managing own hygiene independently; dressing; healthy eating</w:t>
            </w:r>
          </w:p>
          <w:p w:rsidR="004A2964" w:rsidRPr="00C92235" w:rsidRDefault="00672F77" w:rsidP="00FE0F4C">
            <w:pPr>
              <w:rPr>
                <w:rFonts w:ascii="Sassoon Infant Rg" w:hAnsi="Sassoon Infant Rg"/>
                <w:b/>
              </w:rPr>
            </w:pPr>
            <w:r w:rsidRPr="00481C78">
              <w:rPr>
                <w:rFonts w:ascii="Sassoon Infant Rg" w:hAnsi="Sassoon Infant Rg"/>
                <w:color w:val="FF0000"/>
              </w:rPr>
              <w:t>Moving &amp; Handling:</w:t>
            </w:r>
            <w:r w:rsidRPr="00C92235">
              <w:rPr>
                <w:rFonts w:ascii="Sassoon Infant Rg" w:hAnsi="Sassoon Infant Rg"/>
                <w:b/>
                <w:color w:val="FF0000"/>
              </w:rPr>
              <w:t xml:space="preserve"> </w:t>
            </w:r>
            <w:r w:rsidR="004A2964" w:rsidRPr="00C92235">
              <w:rPr>
                <w:rFonts w:ascii="Sassoon Infant Rg" w:hAnsi="Sassoon Infant Rg"/>
                <w:b/>
              </w:rPr>
              <w:t>fine motor (handling tools and equipment); exploring different movements; climbing, balancing; use of space; moving with control / co-ordination</w:t>
            </w:r>
          </w:p>
          <w:p w:rsidR="002E2269" w:rsidRPr="00C92235" w:rsidRDefault="002E2269" w:rsidP="00FE0F4C">
            <w:pPr>
              <w:rPr>
                <w:rFonts w:ascii="Sassoon Infant Rg" w:hAnsi="Sassoon Infant Rg"/>
                <w:b/>
              </w:rPr>
            </w:pPr>
          </w:p>
        </w:tc>
      </w:tr>
      <w:tr w:rsidR="00535008" w:rsidRPr="00C92235" w:rsidTr="003F64D1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lastRenderedPageBreak/>
              <w:t>Writing</w:t>
            </w:r>
          </w:p>
        </w:tc>
        <w:tc>
          <w:tcPr>
            <w:tcW w:w="4460" w:type="dxa"/>
            <w:gridSpan w:val="2"/>
          </w:tcPr>
          <w:p w:rsidR="00481C78" w:rsidRPr="00481C78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Name writing / </w:t>
            </w:r>
            <w:r w:rsidR="00481C78" w:rsidRPr="00481C78">
              <w:rPr>
                <w:rFonts w:ascii="Sassoon Infant Rg" w:hAnsi="Sassoon Infant Rg"/>
              </w:rPr>
              <w:t>‘Who am I’ sentences.</w:t>
            </w:r>
          </w:p>
          <w:p w:rsidR="003F64D1" w:rsidRDefault="00481C78" w:rsidP="003F64D1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‘What do I look like’ sentences.</w:t>
            </w:r>
            <w:r w:rsidRPr="00481C78">
              <w:rPr>
                <w:rFonts w:ascii="Sassoon Infant Rg" w:hAnsi="Sassoon Infant Rg"/>
              </w:rPr>
              <w:tab/>
            </w:r>
          </w:p>
          <w:p w:rsidR="00481C78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My family – labelling and describing</w:t>
            </w:r>
            <w:r w:rsidR="00481C78" w:rsidRPr="00481C78">
              <w:rPr>
                <w:rFonts w:ascii="Sassoon Infant Rg" w:hAnsi="Sassoon Infant Rg"/>
              </w:rPr>
              <w:tab/>
            </w:r>
          </w:p>
          <w:p w:rsidR="00C829DE" w:rsidRDefault="00481C78" w:rsidP="003F64D1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Labelling b</w:t>
            </w:r>
            <w:r>
              <w:rPr>
                <w:rFonts w:ascii="Sassoon Infant Rg" w:hAnsi="Sassoon Infant Rg"/>
              </w:rPr>
              <w:t xml:space="preserve">uildings and features of Wath. </w:t>
            </w:r>
          </w:p>
          <w:p w:rsidR="00481C78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My body (labelling)</w:t>
            </w:r>
            <w:r w:rsidR="00481C78">
              <w:rPr>
                <w:rFonts w:ascii="Sassoon Infant Rg" w:hAnsi="Sassoon Infant Rg"/>
              </w:rPr>
              <w:t xml:space="preserve"> </w:t>
            </w:r>
            <w:r>
              <w:rPr>
                <w:rFonts w:ascii="Sassoon Infant Rg" w:hAnsi="Sassoon Infant Rg"/>
              </w:rPr>
              <w:t>/</w:t>
            </w:r>
            <w:r w:rsidR="00481C78">
              <w:rPr>
                <w:rFonts w:ascii="Sassoon Infant Rg" w:hAnsi="Sassoon Infant Rg"/>
              </w:rPr>
              <w:t xml:space="preserve"> ‘I can…’ sentences.</w:t>
            </w:r>
          </w:p>
          <w:p w:rsidR="00481C78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Feelings - describing / </w:t>
            </w:r>
            <w:r w:rsidR="00481C78" w:rsidRPr="00481C78">
              <w:rPr>
                <w:rFonts w:ascii="Sassoon Infant Rg" w:hAnsi="Sassoon Infant Rg"/>
              </w:rPr>
              <w:t>‘I feel…when…’</w:t>
            </w:r>
            <w:r w:rsidR="00481C78" w:rsidRPr="00481C78">
              <w:rPr>
                <w:rFonts w:ascii="Sassoon Infant Rg" w:hAnsi="Sassoon Infant Rg"/>
              </w:rPr>
              <w:tab/>
            </w:r>
          </w:p>
          <w:p w:rsidR="00481C78" w:rsidRDefault="00481C78" w:rsidP="003F64D1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‘I like…’ sentences</w:t>
            </w:r>
            <w:r w:rsidRPr="00481C78">
              <w:rPr>
                <w:rFonts w:ascii="Sassoon Infant Rg" w:hAnsi="Sassoon Infant Rg"/>
              </w:rPr>
              <w:tab/>
            </w:r>
          </w:p>
          <w:p w:rsidR="000D0D67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Friend - labelling and describing friends / </w:t>
            </w:r>
            <w:r w:rsidR="00481C78" w:rsidRPr="00481C78">
              <w:rPr>
                <w:rFonts w:ascii="Sassoon Infant Rg" w:hAnsi="Sassoon Infant Rg"/>
              </w:rPr>
              <w:t>‘My friend is…because’ sentences.</w:t>
            </w:r>
          </w:p>
          <w:p w:rsidR="00C829DE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Arctic animals / Tigers / Pandas – information sentence writing</w:t>
            </w:r>
          </w:p>
          <w:p w:rsidR="00C829DE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Snow Bear – story sequencing</w:t>
            </w:r>
          </w:p>
          <w:p w:rsidR="00C829DE" w:rsidRPr="000D0D67" w:rsidRDefault="00C829DE" w:rsidP="003F64D1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Tiger story – what could Tiger see, smell, hear? changes from baby to adult tiger</w:t>
            </w:r>
          </w:p>
        </w:tc>
        <w:tc>
          <w:tcPr>
            <w:tcW w:w="4462" w:type="dxa"/>
            <w:gridSpan w:val="2"/>
          </w:tcPr>
          <w:p w:rsidR="004F18EA" w:rsidRP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 w:rsidRPr="004F18EA">
              <w:rPr>
                <w:rFonts w:ascii="Sassoon Infant Rg" w:hAnsi="Sassoon Infant Rg"/>
                <w:szCs w:val="20"/>
              </w:rPr>
              <w:t>What is a castle? – A castle is… / has… Labelling castles</w:t>
            </w:r>
            <w:r>
              <w:rPr>
                <w:rFonts w:ascii="Sassoon Infant Rg" w:hAnsi="Sassoon Infant Rg"/>
                <w:szCs w:val="20"/>
              </w:rPr>
              <w:t>.</w:t>
            </w:r>
          </w:p>
          <w:p w:rsidR="004F18EA" w:rsidRPr="004F18EA" w:rsidRDefault="004F6C29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F</w:t>
            </w:r>
            <w:r w:rsidR="004F18EA">
              <w:rPr>
                <w:rFonts w:ascii="Sassoon Infant Rg" w:hAnsi="Sassoon Infant Rg"/>
                <w:szCs w:val="20"/>
              </w:rPr>
              <w:t>act sentences about castles.</w:t>
            </w:r>
          </w:p>
          <w:p w:rsid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 w:rsidRPr="004F18EA">
              <w:rPr>
                <w:rFonts w:ascii="Sassoon Infant Rg" w:hAnsi="Sassoon Infant Rg"/>
                <w:szCs w:val="20"/>
              </w:rPr>
              <w:t xml:space="preserve">Story sequencing </w:t>
            </w:r>
            <w:r>
              <w:rPr>
                <w:rFonts w:ascii="Sassoon Infant Rg" w:hAnsi="Sassoon Infant Rg"/>
                <w:szCs w:val="20"/>
              </w:rPr>
              <w:t xml:space="preserve"> / character descriptions </w:t>
            </w:r>
            <w:r w:rsidRPr="004F18EA">
              <w:rPr>
                <w:rFonts w:ascii="Sassoon Infant Rg" w:hAnsi="Sassoon Infant Rg"/>
                <w:szCs w:val="20"/>
              </w:rPr>
              <w:t>– Jack &amp; the Beanstalk</w:t>
            </w:r>
            <w:r>
              <w:rPr>
                <w:rFonts w:ascii="Sassoon Infant Rg" w:hAnsi="Sassoon Infant Rg"/>
                <w:szCs w:val="20"/>
              </w:rPr>
              <w:t xml:space="preserve"> </w:t>
            </w:r>
            <w:r w:rsidR="003F64D1">
              <w:rPr>
                <w:rFonts w:ascii="Sassoon Infant Rg" w:hAnsi="Sassoon Infant Rg"/>
                <w:szCs w:val="20"/>
              </w:rPr>
              <w:t>characters</w:t>
            </w:r>
          </w:p>
          <w:p w:rsidR="004F18EA" w:rsidRDefault="004F6C29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Who lives in a castle? (</w:t>
            </w:r>
            <w:proofErr w:type="gramStart"/>
            <w:r>
              <w:rPr>
                <w:rFonts w:ascii="Sassoon Infant Rg" w:hAnsi="Sassoon Infant Rg"/>
                <w:szCs w:val="20"/>
              </w:rPr>
              <w:t>f</w:t>
            </w:r>
            <w:r w:rsidR="004F18EA">
              <w:rPr>
                <w:rFonts w:ascii="Sassoon Infant Rg" w:hAnsi="Sassoon Infant Rg"/>
                <w:szCs w:val="20"/>
              </w:rPr>
              <w:t>iction</w:t>
            </w:r>
            <w:proofErr w:type="gramEnd"/>
            <w:r>
              <w:rPr>
                <w:rFonts w:ascii="Sassoon Infant Rg" w:hAnsi="Sassoon Infant Rg"/>
                <w:szCs w:val="20"/>
              </w:rPr>
              <w:t xml:space="preserve"> characters</w:t>
            </w:r>
            <w:r w:rsidR="004F18EA">
              <w:rPr>
                <w:rFonts w:ascii="Sassoon Infant Rg" w:hAnsi="Sassoon Infant Rg"/>
                <w:szCs w:val="20"/>
              </w:rPr>
              <w:t xml:space="preserve"> </w:t>
            </w:r>
            <w:r>
              <w:rPr>
                <w:rFonts w:ascii="Sassoon Infant Rg" w:hAnsi="Sassoon Infant Rg"/>
                <w:szCs w:val="20"/>
              </w:rPr>
              <w:t>– Cinderella, Sleeping Beauty, Rapunzel, giants, dragons etc.)</w:t>
            </w:r>
          </w:p>
          <w:p w:rsid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Who lives</w:t>
            </w:r>
            <w:r w:rsidR="004F6C29">
              <w:rPr>
                <w:rFonts w:ascii="Sassoon Infant Rg" w:hAnsi="Sassoon Infant Rg"/>
                <w:szCs w:val="20"/>
              </w:rPr>
              <w:t xml:space="preserve"> / works</w:t>
            </w:r>
            <w:r>
              <w:rPr>
                <w:rFonts w:ascii="Sassoon Infant Rg" w:hAnsi="Sassoon Infant Rg"/>
                <w:szCs w:val="20"/>
              </w:rPr>
              <w:t xml:space="preserve"> in a castle? (non-fiction)</w:t>
            </w:r>
          </w:p>
          <w:p w:rsid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Why did / do people live in castles?</w:t>
            </w:r>
          </w:p>
          <w:p w:rsid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How have castles change</w:t>
            </w:r>
            <w:r w:rsidR="0065664D">
              <w:rPr>
                <w:rFonts w:ascii="Sassoon Infant Rg" w:hAnsi="Sassoon Infant Rg"/>
                <w:szCs w:val="20"/>
              </w:rPr>
              <w:t>d? (castles past and present – a</w:t>
            </w:r>
            <w:r>
              <w:rPr>
                <w:rFonts w:ascii="Sassoon Infant Rg" w:hAnsi="Sassoon Infant Rg"/>
                <w:szCs w:val="20"/>
              </w:rPr>
              <w:t xml:space="preserve"> focus castle)</w:t>
            </w:r>
          </w:p>
          <w:p w:rsidR="004F18EA" w:rsidRDefault="004F18EA" w:rsidP="004F18EA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 xml:space="preserve">Local History – </w:t>
            </w:r>
            <w:proofErr w:type="spellStart"/>
            <w:r>
              <w:rPr>
                <w:rFonts w:ascii="Sassoon Infant Rg" w:hAnsi="Sassoon Infant Rg"/>
                <w:szCs w:val="20"/>
              </w:rPr>
              <w:t>Conisbrough</w:t>
            </w:r>
            <w:proofErr w:type="spellEnd"/>
            <w:r>
              <w:rPr>
                <w:rFonts w:ascii="Sassoon Infant Rg" w:hAnsi="Sassoon Infant Rg"/>
                <w:szCs w:val="20"/>
              </w:rPr>
              <w:t xml:space="preserve"> Castle </w:t>
            </w:r>
          </w:p>
          <w:p w:rsidR="004F18EA" w:rsidRPr="004F18EA" w:rsidRDefault="003F64D1" w:rsidP="003F64D1">
            <w:pPr>
              <w:rPr>
                <w:rFonts w:ascii="Sassoon Infant Rg" w:hAnsi="Sassoon Infant Rg"/>
                <w:szCs w:val="20"/>
              </w:rPr>
            </w:pPr>
            <w:r>
              <w:rPr>
                <w:rFonts w:ascii="Sassoon Infant Rg" w:hAnsi="Sassoon Infant Rg"/>
                <w:szCs w:val="20"/>
              </w:rPr>
              <w:t>Why did people</w:t>
            </w:r>
            <w:r w:rsidR="004F18EA">
              <w:rPr>
                <w:rFonts w:ascii="Sassoon Infant Rg" w:hAnsi="Sassoon Infant Rg"/>
                <w:szCs w:val="20"/>
              </w:rPr>
              <w:t xml:space="preserve"> </w:t>
            </w:r>
            <w:r>
              <w:rPr>
                <w:rFonts w:ascii="Sassoon Infant Rg" w:hAnsi="Sassoon Infant Rg"/>
                <w:szCs w:val="20"/>
              </w:rPr>
              <w:t>build</w:t>
            </w:r>
            <w:r w:rsidR="004F18EA">
              <w:rPr>
                <w:rFonts w:ascii="Sassoon Infant Rg" w:hAnsi="Sassoon Infant Rg"/>
                <w:szCs w:val="20"/>
              </w:rPr>
              <w:t xml:space="preserve"> castles? </w:t>
            </w:r>
          </w:p>
        </w:tc>
        <w:tc>
          <w:tcPr>
            <w:tcW w:w="4462" w:type="dxa"/>
            <w:gridSpan w:val="2"/>
          </w:tcPr>
          <w:p w:rsidR="00535008" w:rsidRDefault="006D46D3" w:rsidP="006D46D3">
            <w:pPr>
              <w:rPr>
                <w:rFonts w:ascii="Sassoon Infant Rg" w:hAnsi="Sassoon Infant Rg"/>
              </w:rPr>
            </w:pPr>
            <w:proofErr w:type="spellStart"/>
            <w:r w:rsidRPr="006D46D3">
              <w:rPr>
                <w:rFonts w:ascii="Sassoon Infant Rg" w:hAnsi="Sassoon Infant Rg"/>
              </w:rPr>
              <w:t>Minibeast</w:t>
            </w:r>
            <w:proofErr w:type="spellEnd"/>
            <w:r w:rsidRPr="006D46D3">
              <w:rPr>
                <w:rFonts w:ascii="Sassoon Infant Rg" w:hAnsi="Sassoon Infant Rg"/>
              </w:rPr>
              <w:t xml:space="preserve"> description / comparison </w:t>
            </w:r>
          </w:p>
          <w:p w:rsidR="00F10F0C" w:rsidRPr="006D46D3" w:rsidRDefault="004F6C29" w:rsidP="006D46D3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Minibeast</w:t>
            </w:r>
            <w:proofErr w:type="spellEnd"/>
            <w:r w:rsidR="00F10F0C">
              <w:rPr>
                <w:rFonts w:ascii="Sassoon Infant Rg" w:hAnsi="Sassoon Infant Rg"/>
              </w:rPr>
              <w:t xml:space="preserve"> fact sentences </w:t>
            </w:r>
          </w:p>
          <w:p w:rsidR="006D46D3" w:rsidRDefault="004F6C29" w:rsidP="006D46D3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Minibeast</w:t>
            </w:r>
            <w:proofErr w:type="spellEnd"/>
            <w:r w:rsidR="006D46D3" w:rsidRPr="006D46D3">
              <w:rPr>
                <w:rFonts w:ascii="Sassoon Infant Rg" w:hAnsi="Sassoon Infant Rg"/>
              </w:rPr>
              <w:t xml:space="preserve"> riddles</w:t>
            </w:r>
            <w:r w:rsidR="0065664D">
              <w:rPr>
                <w:rFonts w:ascii="Sassoon Infant Rg" w:hAnsi="Sassoon Infant Rg"/>
              </w:rPr>
              <w:t xml:space="preserve"> – What am I?</w:t>
            </w:r>
          </w:p>
          <w:p w:rsidR="006D46D3" w:rsidRDefault="006D46D3" w:rsidP="006D46D3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In my garden there is… sentences</w:t>
            </w:r>
          </w:p>
          <w:p w:rsidR="006D46D3" w:rsidRDefault="006D46D3" w:rsidP="006D46D3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Labelling / describing plants</w:t>
            </w:r>
          </w:p>
          <w:p w:rsidR="006D46D3" w:rsidRDefault="006D46D3" w:rsidP="006D46D3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Instructions – how to plant a seed</w:t>
            </w:r>
          </w:p>
          <w:p w:rsidR="006D46D3" w:rsidRDefault="006D46D3" w:rsidP="006D46D3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Labelling / describing fruit and vegetables</w:t>
            </w:r>
            <w:r w:rsidR="0065664D">
              <w:rPr>
                <w:rFonts w:ascii="Sassoon Infant Rg" w:hAnsi="Sassoon Infant Rg"/>
              </w:rPr>
              <w:t xml:space="preserve"> / healthy eating</w:t>
            </w:r>
          </w:p>
          <w:p w:rsidR="00F10F0C" w:rsidRDefault="00F10F0C" w:rsidP="006D46D3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The Enormous Turnip - Story retell </w:t>
            </w:r>
          </w:p>
          <w:p w:rsidR="006D46D3" w:rsidRDefault="00F10F0C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Bee </w:t>
            </w:r>
            <w:r w:rsidR="0065664D">
              <w:rPr>
                <w:rFonts w:ascii="Sassoon Infant Rg" w:hAnsi="Sassoon Infant Rg"/>
              </w:rPr>
              <w:t xml:space="preserve">facts / </w:t>
            </w:r>
            <w:r>
              <w:rPr>
                <w:rFonts w:ascii="Sassoon Infant Rg" w:hAnsi="Sassoon Infant Rg"/>
              </w:rPr>
              <w:t>description</w:t>
            </w:r>
            <w:r w:rsidR="003F64D1">
              <w:rPr>
                <w:rFonts w:ascii="Sassoon Infant Rg" w:hAnsi="Sassoon Infant Rg"/>
              </w:rPr>
              <w:t>s – information leaflets about b</w:t>
            </w:r>
            <w:r>
              <w:rPr>
                <w:rFonts w:ascii="Sassoon Infant Rg" w:hAnsi="Sassoon Infant Rg"/>
              </w:rPr>
              <w:t xml:space="preserve">ees </w:t>
            </w:r>
            <w:r w:rsidR="00E33C9A">
              <w:rPr>
                <w:rFonts w:ascii="Sassoon Infant Rg" w:hAnsi="Sassoon Infant Rg"/>
              </w:rPr>
              <w:t>/ conservation</w:t>
            </w:r>
          </w:p>
          <w:p w:rsid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Instructions – How to make a honey sandwich</w:t>
            </w:r>
          </w:p>
          <w:p w:rsidR="003F64D1" w:rsidRPr="00C92235" w:rsidRDefault="003F64D1" w:rsidP="00E33C9A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</w:rPr>
              <w:t>Fact writing about garden wildlife – birds, mammals (hedgehogs, squirrels)</w:t>
            </w:r>
          </w:p>
        </w:tc>
      </w:tr>
      <w:tr w:rsidR="00535008" w:rsidRPr="00C92235" w:rsidTr="009F6F3E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Reading</w:t>
            </w:r>
          </w:p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Class Books</w:t>
            </w:r>
          </w:p>
        </w:tc>
        <w:tc>
          <w:tcPr>
            <w:tcW w:w="4460" w:type="dxa"/>
            <w:gridSpan w:val="2"/>
            <w:shd w:val="clear" w:color="auto" w:fill="BFBFBF" w:themeFill="background1" w:themeFillShade="BF"/>
            <w:vAlign w:val="center"/>
          </w:tcPr>
          <w:p w:rsidR="00535008" w:rsidRPr="00481C78" w:rsidRDefault="00BA0750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Harry and The Dinosaurs Go to School.</w:t>
            </w:r>
          </w:p>
          <w:p w:rsidR="009754BF" w:rsidRPr="00481C78" w:rsidRDefault="009754BF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But Martin!</w:t>
            </w:r>
          </w:p>
          <w:p w:rsidR="00481C78" w:rsidRPr="00481C78" w:rsidRDefault="00481C78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Goldilocks and The Three Bears</w:t>
            </w:r>
          </w:p>
          <w:p w:rsidR="00481C78" w:rsidRPr="00481C78" w:rsidRDefault="00481C78" w:rsidP="00A44D5E">
            <w:pPr>
              <w:jc w:val="center"/>
              <w:rPr>
                <w:rFonts w:ascii="Sassoon Infant Rg" w:hAnsi="Sassoon Infant Rg"/>
              </w:rPr>
            </w:pPr>
            <w:proofErr w:type="spellStart"/>
            <w:r w:rsidRPr="00481C78">
              <w:rPr>
                <w:rFonts w:ascii="Sassoon Infant Rg" w:hAnsi="Sassoon Infant Rg"/>
              </w:rPr>
              <w:t>Funnybones</w:t>
            </w:r>
            <w:proofErr w:type="spellEnd"/>
          </w:p>
          <w:p w:rsidR="00481C78" w:rsidRPr="00481C78" w:rsidRDefault="00481C78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How do you feel?</w:t>
            </w:r>
          </w:p>
          <w:p w:rsidR="00481C78" w:rsidRPr="00481C78" w:rsidRDefault="00481C78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Together</w:t>
            </w:r>
          </w:p>
          <w:p w:rsidR="009754BF" w:rsidRDefault="00481C78" w:rsidP="00A44D5E">
            <w:pPr>
              <w:jc w:val="center"/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Blossom and Boo</w:t>
            </w:r>
          </w:p>
          <w:p w:rsidR="00B65909" w:rsidRDefault="004F6C29" w:rsidP="00A44D5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Arctic non-</w:t>
            </w:r>
            <w:r w:rsidR="00B65909">
              <w:rPr>
                <w:rFonts w:ascii="Sassoon Infant Rg" w:hAnsi="Sassoon Infant Rg"/>
              </w:rPr>
              <w:t>fiction</w:t>
            </w:r>
          </w:p>
          <w:p w:rsidR="00B65909" w:rsidRDefault="00B65909" w:rsidP="00A44D5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Snow Bear</w:t>
            </w:r>
          </w:p>
          <w:p w:rsidR="00B65909" w:rsidRDefault="00B65909" w:rsidP="00A44D5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India non- fiction</w:t>
            </w:r>
          </w:p>
          <w:p w:rsidR="00B65909" w:rsidRDefault="00B65909" w:rsidP="00A44D5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Tiger Story / Tiger in the Garden</w:t>
            </w:r>
          </w:p>
          <w:p w:rsidR="00B65909" w:rsidRDefault="004F6C29" w:rsidP="00A44D5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>China non-</w:t>
            </w:r>
            <w:r w:rsidR="00B65909">
              <w:rPr>
                <w:rFonts w:ascii="Sassoon Infant Rg" w:hAnsi="Sassoon Infant Rg"/>
              </w:rPr>
              <w:t>fiction</w:t>
            </w:r>
          </w:p>
          <w:p w:rsidR="00B65909" w:rsidRPr="00C92235" w:rsidRDefault="00A44D5E" w:rsidP="00A44D5E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</w:rPr>
              <w:t>Baby Panda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</w:tcPr>
          <w:p w:rsidR="00535008" w:rsidRDefault="004F18EA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>Non-fiction texts</w:t>
            </w:r>
            <w:r w:rsidR="00FB40A1">
              <w:rPr>
                <w:rFonts w:ascii="Sassoon Infant Rg" w:hAnsi="Sassoon Infant Rg"/>
              </w:rPr>
              <w:t xml:space="preserve"> -</w:t>
            </w:r>
            <w:r>
              <w:rPr>
                <w:rFonts w:ascii="Sassoon Infant Rg" w:hAnsi="Sassoon Infant Rg"/>
              </w:rPr>
              <w:t xml:space="preserve"> castles</w:t>
            </w:r>
            <w:r w:rsidR="00FB40A1">
              <w:rPr>
                <w:rFonts w:ascii="Sassoon Infant Rg" w:hAnsi="Sassoon Infant Rg"/>
              </w:rPr>
              <w:t xml:space="preserve"> / people who live / work in castles (My Very First Castles Book; Usborne Castles / Knights); </w:t>
            </w:r>
          </w:p>
          <w:p w:rsidR="004F18EA" w:rsidRDefault="004F18EA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Traditional / Fairy Tales – Jack and the Beanstalk /</w:t>
            </w:r>
            <w:r w:rsidR="008F2667">
              <w:rPr>
                <w:rFonts w:ascii="Sassoon Infant Rg" w:hAnsi="Sassoon Infant Rg"/>
              </w:rPr>
              <w:t xml:space="preserve"> Cinderella / Rapunzel / Princess and the Pea</w:t>
            </w:r>
            <w:r w:rsidR="00FB40A1">
              <w:rPr>
                <w:rFonts w:ascii="Sassoon Infant Rg" w:hAnsi="Sassoon Infant Rg"/>
              </w:rPr>
              <w:t xml:space="preserve"> / Sleeping Beauty </w:t>
            </w:r>
          </w:p>
          <w:p w:rsidR="008F2667" w:rsidRDefault="008F2667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Castle information PowerPoints</w:t>
            </w:r>
          </w:p>
          <w:p w:rsidR="004F18EA" w:rsidRPr="004F18EA" w:rsidRDefault="004F18EA" w:rsidP="009F6F3E">
            <w:pPr>
              <w:jc w:val="center"/>
              <w:rPr>
                <w:rFonts w:ascii="Sassoon Infant Rg" w:hAnsi="Sassoon Infant Rg"/>
              </w:rPr>
            </w:pPr>
          </w:p>
        </w:tc>
        <w:tc>
          <w:tcPr>
            <w:tcW w:w="4462" w:type="dxa"/>
            <w:gridSpan w:val="2"/>
            <w:shd w:val="clear" w:color="auto" w:fill="BFBFBF" w:themeFill="background1" w:themeFillShade="BF"/>
          </w:tcPr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The Very Hungry Caterpillar</w:t>
            </w:r>
          </w:p>
          <w:p w:rsidR="00535008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Oliver’s Vegetables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Peter Rabbit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Minibeast</w:t>
            </w:r>
            <w:proofErr w:type="spellEnd"/>
            <w:r>
              <w:rPr>
                <w:rFonts w:ascii="Sassoon Infant Rg" w:hAnsi="Sassoon Infant Rg"/>
              </w:rPr>
              <w:t xml:space="preserve"> non-fiction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The Tiny Seed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My flower, Your flower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Plant / growing non-fiction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The Enormous Turnip</w:t>
            </w:r>
          </w:p>
          <w:p w:rsidR="00F10F0C" w:rsidRDefault="00F10F0C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Bee – Nature’s Tiny Miracle / The Very Busy Bee</w:t>
            </w:r>
          </w:p>
          <w:p w:rsidR="003F64D1" w:rsidRDefault="003F64D1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Garden wildlife (animals) – non-fiction</w:t>
            </w:r>
          </w:p>
          <w:p w:rsidR="00F10F0C" w:rsidRPr="00F10F0C" w:rsidRDefault="00F10F0C" w:rsidP="009F6F3E">
            <w:pPr>
              <w:jc w:val="center"/>
              <w:rPr>
                <w:rFonts w:ascii="Sassoon Infant Rg" w:hAnsi="Sassoon Infant Rg"/>
              </w:rPr>
            </w:pPr>
          </w:p>
        </w:tc>
      </w:tr>
      <w:tr w:rsidR="00535008" w:rsidRPr="00C92235" w:rsidTr="00C829DE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lastRenderedPageBreak/>
              <w:t>Mathematics</w:t>
            </w:r>
          </w:p>
        </w:tc>
        <w:tc>
          <w:tcPr>
            <w:tcW w:w="4460" w:type="dxa"/>
            <w:gridSpan w:val="2"/>
          </w:tcPr>
          <w:p w:rsidR="00481C78" w:rsidRPr="00481C78" w:rsidRDefault="00481C78" w:rsidP="00C829DE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Co</w:t>
            </w:r>
            <w:r w:rsidR="004F6C29">
              <w:rPr>
                <w:rFonts w:ascii="Sassoon Infant Rg" w:hAnsi="Sassoon Infant Rg"/>
              </w:rPr>
              <w:t>unting objects, matching number</w:t>
            </w:r>
            <w:r w:rsidRPr="00481C78">
              <w:rPr>
                <w:rFonts w:ascii="Sassoon Infant Rg" w:hAnsi="Sassoon Infant Rg"/>
              </w:rPr>
              <w:t xml:space="preserve"> to quantities.</w:t>
            </w:r>
          </w:p>
          <w:p w:rsidR="00481C78" w:rsidRDefault="00B65909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2D</w:t>
            </w:r>
            <w:r w:rsidR="00BA5B6E">
              <w:rPr>
                <w:rFonts w:ascii="Sassoon Infant Rg" w:hAnsi="Sassoon Infant Rg"/>
              </w:rPr>
              <w:t xml:space="preserve"> / 3D</w:t>
            </w:r>
            <w:r>
              <w:rPr>
                <w:rFonts w:ascii="Sassoon Infant Rg" w:hAnsi="Sassoon Infant Rg"/>
              </w:rPr>
              <w:t xml:space="preserve"> Shapes</w:t>
            </w:r>
          </w:p>
          <w:p w:rsidR="00481C78" w:rsidRDefault="004F6C29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</w:t>
            </w:r>
            <w:r w:rsidR="00481C78" w:rsidRPr="00481C78">
              <w:rPr>
                <w:rFonts w:ascii="Sassoon Infant Rg" w:hAnsi="Sassoon Infant Rg"/>
              </w:rPr>
              <w:t>omparing g</w:t>
            </w:r>
            <w:r w:rsidR="00BA5B6E">
              <w:rPr>
                <w:rFonts w:ascii="Sassoon Infant Rg" w:hAnsi="Sassoon Infant Rg"/>
              </w:rPr>
              <w:t>roups of objects (more / f</w:t>
            </w:r>
            <w:r w:rsidR="00481C78">
              <w:rPr>
                <w:rFonts w:ascii="Sassoon Infant Rg" w:hAnsi="Sassoon Infant Rg"/>
              </w:rPr>
              <w:t>ewer)</w:t>
            </w:r>
          </w:p>
          <w:p w:rsidR="00BA5B6E" w:rsidRDefault="00481C78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Number ordering </w:t>
            </w:r>
          </w:p>
          <w:p w:rsidR="00481C78" w:rsidRDefault="00481C78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One more / One less</w:t>
            </w:r>
          </w:p>
          <w:p w:rsidR="00481C78" w:rsidRDefault="00481C78" w:rsidP="00C829DE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Addition</w:t>
            </w:r>
            <w:r w:rsidR="00BA5B6E">
              <w:rPr>
                <w:rFonts w:ascii="Sassoon Infant Rg" w:hAnsi="Sassoon Infant Rg"/>
              </w:rPr>
              <w:t xml:space="preserve"> / Subtraction</w:t>
            </w:r>
            <w:r w:rsidRPr="00481C78">
              <w:rPr>
                <w:rFonts w:ascii="Sassoon Infant Rg" w:hAnsi="Sassoon Infant Rg"/>
              </w:rPr>
              <w:tab/>
            </w:r>
          </w:p>
          <w:p w:rsidR="00B65909" w:rsidRDefault="00B65909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Pattern – repeating patterns</w:t>
            </w:r>
            <w:r w:rsidR="00BA5B6E">
              <w:rPr>
                <w:rFonts w:ascii="Sassoon Infant Rg" w:hAnsi="Sassoon Infant Rg"/>
              </w:rPr>
              <w:t xml:space="preserve"> (describing / continuing)</w:t>
            </w:r>
          </w:p>
          <w:p w:rsidR="00B65909" w:rsidRDefault="00C829DE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Measuring</w:t>
            </w:r>
            <w:r w:rsidR="00B65909">
              <w:rPr>
                <w:rFonts w:ascii="Sassoon Infant Rg" w:hAnsi="Sassoon Infant Rg"/>
              </w:rPr>
              <w:t xml:space="preserve"> </w:t>
            </w:r>
            <w:r w:rsidR="00A0750C">
              <w:rPr>
                <w:rFonts w:ascii="Sassoon Infant Rg" w:hAnsi="Sassoon Infant Rg"/>
              </w:rPr>
              <w:t>(</w:t>
            </w:r>
            <w:r>
              <w:rPr>
                <w:rFonts w:ascii="Sassoon Infant Rg" w:hAnsi="Sassoon Infant Rg"/>
              </w:rPr>
              <w:t xml:space="preserve">describing and </w:t>
            </w:r>
            <w:r w:rsidR="00A0750C">
              <w:rPr>
                <w:rFonts w:ascii="Sassoon Infant Rg" w:hAnsi="Sassoon Infant Rg"/>
              </w:rPr>
              <w:t>compar</w:t>
            </w:r>
            <w:r>
              <w:rPr>
                <w:rFonts w:ascii="Sassoon Infant Rg" w:hAnsi="Sassoon Infant Rg"/>
              </w:rPr>
              <w:t>ing) - w</w:t>
            </w:r>
            <w:r w:rsidR="00B65909">
              <w:rPr>
                <w:rFonts w:ascii="Sassoon Infant Rg" w:hAnsi="Sassoon Infant Rg"/>
              </w:rPr>
              <w:t>eight, length, height</w:t>
            </w:r>
          </w:p>
          <w:p w:rsidR="00B65909" w:rsidRDefault="00B65909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Time (ordering of daily routines)</w:t>
            </w:r>
          </w:p>
          <w:p w:rsidR="00B65909" w:rsidRDefault="00B65909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Positional  / Directional Language</w:t>
            </w:r>
          </w:p>
          <w:p w:rsidR="00B65909" w:rsidRPr="00B65909" w:rsidRDefault="00BA5B6E" w:rsidP="00C829D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Money</w:t>
            </w:r>
          </w:p>
        </w:tc>
        <w:tc>
          <w:tcPr>
            <w:tcW w:w="4462" w:type="dxa"/>
            <w:gridSpan w:val="2"/>
          </w:tcPr>
          <w:p w:rsidR="00A44D5E" w:rsidRDefault="00A44D5E" w:rsidP="00A44D5E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 xml:space="preserve">Counting </w:t>
            </w:r>
            <w:r w:rsidR="004F6C29">
              <w:rPr>
                <w:rFonts w:ascii="Sassoon Infant Rg" w:hAnsi="Sassoon Infant Rg"/>
              </w:rPr>
              <w:t>objects, matching number</w:t>
            </w:r>
            <w:r w:rsidR="004D4C9B">
              <w:rPr>
                <w:rFonts w:ascii="Sassoon Infant Rg" w:hAnsi="Sassoon Infant Rg"/>
              </w:rPr>
              <w:t xml:space="preserve"> to quantity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Sharing and halving</w:t>
            </w:r>
            <w:r w:rsidR="004F6C29">
              <w:rPr>
                <w:rFonts w:ascii="Sassoon Infant Rg" w:hAnsi="Sassoon Infant Rg"/>
              </w:rPr>
              <w:t>; doubles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2D</w:t>
            </w:r>
            <w:r w:rsidR="00BA5B6E">
              <w:rPr>
                <w:rFonts w:ascii="Sassoon Infant Rg" w:hAnsi="Sassoon Infant Rg"/>
              </w:rPr>
              <w:t xml:space="preserve"> / 3D</w:t>
            </w:r>
            <w:r>
              <w:rPr>
                <w:rFonts w:ascii="Sassoon Infant Rg" w:hAnsi="Sassoon Infant Rg"/>
              </w:rPr>
              <w:t xml:space="preserve"> Shapes</w:t>
            </w:r>
          </w:p>
          <w:p w:rsidR="00A44D5E" w:rsidRDefault="004F6C29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</w:t>
            </w:r>
            <w:r w:rsidR="00A44D5E" w:rsidRPr="00481C78">
              <w:rPr>
                <w:rFonts w:ascii="Sassoon Infant Rg" w:hAnsi="Sassoon Infant Rg"/>
              </w:rPr>
              <w:t>omparing g</w:t>
            </w:r>
            <w:r w:rsidR="00BA5B6E">
              <w:rPr>
                <w:rFonts w:ascii="Sassoon Infant Rg" w:hAnsi="Sassoon Infant Rg"/>
              </w:rPr>
              <w:t>roups of objects (more / f</w:t>
            </w:r>
            <w:r w:rsidR="00A44D5E">
              <w:rPr>
                <w:rFonts w:ascii="Sassoon Infant Rg" w:hAnsi="Sassoon Infant Rg"/>
              </w:rPr>
              <w:t>ewer)</w:t>
            </w:r>
          </w:p>
          <w:p w:rsidR="00BA5B6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Number ordering 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One more / One less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Addition / </w:t>
            </w:r>
            <w:r w:rsidRPr="00481C78">
              <w:rPr>
                <w:rFonts w:ascii="Sassoon Infant Rg" w:hAnsi="Sassoon Infant Rg"/>
              </w:rPr>
              <w:t>Subtraction</w:t>
            </w:r>
            <w:r>
              <w:rPr>
                <w:rFonts w:ascii="Sassoon Infant Rg" w:hAnsi="Sassoon Infant Rg"/>
              </w:rPr>
              <w:t xml:space="preserve"> – counting on and back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Pattern – repeating patterns</w:t>
            </w:r>
            <w:r w:rsidR="00BA5B6E">
              <w:rPr>
                <w:rFonts w:ascii="Sassoon Infant Rg" w:hAnsi="Sassoon Infant Rg"/>
              </w:rPr>
              <w:t xml:space="preserve"> (</w:t>
            </w:r>
            <w:r w:rsidR="0065664D">
              <w:rPr>
                <w:rFonts w:ascii="Sassoon Infant Rg" w:hAnsi="Sassoon Infant Rg"/>
              </w:rPr>
              <w:t xml:space="preserve">describing / </w:t>
            </w:r>
            <w:r w:rsidR="00BA5B6E">
              <w:rPr>
                <w:rFonts w:ascii="Sassoon Infant Rg" w:hAnsi="Sassoon Infant Rg"/>
              </w:rPr>
              <w:t>making)</w:t>
            </w:r>
          </w:p>
          <w:p w:rsidR="00A44D5E" w:rsidRDefault="00BA5B6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Measuring (comparing) – w</w:t>
            </w:r>
            <w:r w:rsidR="00A44D5E">
              <w:rPr>
                <w:rFonts w:ascii="Sassoon Infant Rg" w:hAnsi="Sassoon Infant Rg"/>
              </w:rPr>
              <w:t>eight, length, distance, height</w:t>
            </w:r>
            <w:r w:rsidR="009F6F3E">
              <w:rPr>
                <w:rFonts w:ascii="Sassoon Infant Rg" w:hAnsi="Sassoon Infant Rg"/>
              </w:rPr>
              <w:t>, capacity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Time (</w:t>
            </w:r>
            <w:r w:rsidR="004D4C9B">
              <w:rPr>
                <w:rFonts w:ascii="Sassoon Infant Rg" w:hAnsi="Sassoon Infant Rg"/>
              </w:rPr>
              <w:t>measuring time – counting, sand timers</w:t>
            </w:r>
            <w:r w:rsidR="0065664D">
              <w:rPr>
                <w:rFonts w:ascii="Sassoon Infant Rg" w:hAnsi="Sassoon Infant Rg"/>
              </w:rPr>
              <w:t>)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Positional  / Directional Language</w:t>
            </w:r>
          </w:p>
          <w:p w:rsidR="009F6F3E" w:rsidRPr="00B65909" w:rsidRDefault="009F6F3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Money</w:t>
            </w:r>
          </w:p>
        </w:tc>
        <w:tc>
          <w:tcPr>
            <w:tcW w:w="4462" w:type="dxa"/>
            <w:gridSpan w:val="2"/>
          </w:tcPr>
          <w:p w:rsidR="00A44D5E" w:rsidRDefault="00A44D5E" w:rsidP="00A44D5E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Counting objects</w:t>
            </w:r>
            <w:r w:rsidR="0065664D">
              <w:rPr>
                <w:rFonts w:ascii="Sassoon Infant Rg" w:hAnsi="Sassoon Infant Rg"/>
              </w:rPr>
              <w:t xml:space="preserve"> - in groups (2</w:t>
            </w:r>
            <w:r>
              <w:rPr>
                <w:rFonts w:ascii="Sassoon Infant Rg" w:hAnsi="Sassoon Infant Rg"/>
              </w:rPr>
              <w:t xml:space="preserve">s, </w:t>
            </w:r>
            <w:r w:rsidR="0065664D">
              <w:rPr>
                <w:rFonts w:ascii="Sassoon Infant Rg" w:hAnsi="Sassoon Infant Rg"/>
              </w:rPr>
              <w:t xml:space="preserve">5s </w:t>
            </w:r>
            <w:r>
              <w:rPr>
                <w:rFonts w:ascii="Sassoon Infant Rg" w:hAnsi="Sassoon Infant Rg"/>
              </w:rPr>
              <w:t>10’s)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Sharing</w:t>
            </w:r>
            <w:r w:rsidR="00BA5B6E">
              <w:rPr>
                <w:rFonts w:ascii="Sassoon Infant Rg" w:hAnsi="Sassoon Infant Rg"/>
              </w:rPr>
              <w:t xml:space="preserve"> (in groups)</w:t>
            </w:r>
            <w:r>
              <w:rPr>
                <w:rFonts w:ascii="Sassoon Infant Rg" w:hAnsi="Sassoon Infant Rg"/>
              </w:rPr>
              <w:t xml:space="preserve"> </w:t>
            </w:r>
          </w:p>
          <w:p w:rsidR="00A44D5E" w:rsidRPr="00481C78" w:rsidRDefault="00BA5B6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Doubling and halving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2D </w:t>
            </w:r>
            <w:r w:rsidR="00BA5B6E">
              <w:rPr>
                <w:rFonts w:ascii="Sassoon Infant Rg" w:hAnsi="Sassoon Infant Rg"/>
              </w:rPr>
              <w:t xml:space="preserve">/ 3D </w:t>
            </w:r>
            <w:r>
              <w:rPr>
                <w:rFonts w:ascii="Sassoon Infant Rg" w:hAnsi="Sassoon Infant Rg"/>
              </w:rPr>
              <w:t>Shapes</w:t>
            </w:r>
          </w:p>
          <w:p w:rsidR="00A44D5E" w:rsidRDefault="004F6C29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</w:t>
            </w:r>
            <w:r w:rsidR="00A44D5E" w:rsidRPr="00481C78">
              <w:rPr>
                <w:rFonts w:ascii="Sassoon Infant Rg" w:hAnsi="Sassoon Infant Rg"/>
              </w:rPr>
              <w:t>omparing g</w:t>
            </w:r>
            <w:r w:rsidR="00BA5B6E">
              <w:rPr>
                <w:rFonts w:ascii="Sassoon Infant Rg" w:hAnsi="Sassoon Infant Rg"/>
              </w:rPr>
              <w:t>roups of objects (how many more / f</w:t>
            </w:r>
            <w:r w:rsidR="00A44D5E">
              <w:rPr>
                <w:rFonts w:ascii="Sassoon Infant Rg" w:hAnsi="Sassoon Infant Rg"/>
              </w:rPr>
              <w:t>ewer</w:t>
            </w:r>
            <w:r w:rsidR="00BA5B6E">
              <w:rPr>
                <w:rFonts w:ascii="Sassoon Infant Rg" w:hAnsi="Sassoon Infant Rg"/>
              </w:rPr>
              <w:t>?</w:t>
            </w:r>
            <w:r w:rsidR="00A44D5E">
              <w:rPr>
                <w:rFonts w:ascii="Sassoon Infant Rg" w:hAnsi="Sassoon Infant Rg"/>
              </w:rPr>
              <w:t>)</w:t>
            </w:r>
          </w:p>
          <w:p w:rsidR="00BA5B6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Number ordering 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One more / One less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Addition / </w:t>
            </w:r>
            <w:r w:rsidRPr="00481C78">
              <w:rPr>
                <w:rFonts w:ascii="Sassoon Infant Rg" w:hAnsi="Sassoon Infant Rg"/>
              </w:rPr>
              <w:t>Subtraction</w:t>
            </w:r>
            <w:r>
              <w:rPr>
                <w:rFonts w:ascii="Sassoon Infant Rg" w:hAnsi="Sassoon Infant Rg"/>
              </w:rPr>
              <w:t xml:space="preserve"> – counting on and back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Pattern – repeating patterns</w:t>
            </w:r>
            <w:r w:rsidR="00BA5B6E">
              <w:rPr>
                <w:rFonts w:ascii="Sassoon Infant Rg" w:hAnsi="Sassoon Infant Rg"/>
              </w:rPr>
              <w:t xml:space="preserve"> (making)</w:t>
            </w:r>
          </w:p>
          <w:p w:rsidR="00A44D5E" w:rsidRDefault="00BA5B6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Measuring</w:t>
            </w:r>
            <w:r w:rsidR="00A44D5E">
              <w:rPr>
                <w:rFonts w:ascii="Sassoon Infant Rg" w:hAnsi="Sassoon Infant Rg"/>
              </w:rPr>
              <w:t xml:space="preserve"> </w:t>
            </w:r>
            <w:r w:rsidR="00A0750C">
              <w:rPr>
                <w:rFonts w:ascii="Sassoon Infant Rg" w:hAnsi="Sassoon Infant Rg"/>
              </w:rPr>
              <w:t xml:space="preserve">(finding ways to measure) </w:t>
            </w:r>
            <w:r>
              <w:rPr>
                <w:rFonts w:ascii="Sassoon Infant Rg" w:hAnsi="Sassoon Infant Rg"/>
              </w:rPr>
              <w:t>- w</w:t>
            </w:r>
            <w:r w:rsidR="00A44D5E">
              <w:rPr>
                <w:rFonts w:ascii="Sassoon Infant Rg" w:hAnsi="Sassoon Infant Rg"/>
              </w:rPr>
              <w:t>eight, length, distance, height</w:t>
            </w:r>
            <w:r w:rsidR="009F6F3E">
              <w:rPr>
                <w:rFonts w:ascii="Sassoon Infant Rg" w:hAnsi="Sassoon Infant Rg"/>
              </w:rPr>
              <w:t>, capacity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Time</w:t>
            </w:r>
            <w:r w:rsidR="0065664D">
              <w:rPr>
                <w:rFonts w:ascii="Sassoon Infant Rg" w:hAnsi="Sassoon Infant Rg"/>
              </w:rPr>
              <w:t xml:space="preserve"> (measuring time</w:t>
            </w:r>
            <w:r w:rsidR="004D4C9B">
              <w:rPr>
                <w:rFonts w:ascii="Sassoon Infant Rg" w:hAnsi="Sassoon Infant Rg"/>
              </w:rPr>
              <w:t xml:space="preserve"> - clocks</w:t>
            </w:r>
            <w:r w:rsidR="0065664D">
              <w:rPr>
                <w:rFonts w:ascii="Sassoon Infant Rg" w:hAnsi="Sassoon Infant Rg"/>
              </w:rPr>
              <w:t>)</w:t>
            </w:r>
            <w:r w:rsidR="00BA5B6E">
              <w:rPr>
                <w:rFonts w:ascii="Sassoon Infant Rg" w:hAnsi="Sassoon Infant Rg"/>
              </w:rPr>
              <w:t xml:space="preserve"> </w:t>
            </w:r>
          </w:p>
          <w:p w:rsidR="009F6F3E" w:rsidRPr="00A44D5E" w:rsidRDefault="009F6F3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Money</w:t>
            </w:r>
          </w:p>
        </w:tc>
      </w:tr>
      <w:tr w:rsidR="00535008" w:rsidRPr="00C92235" w:rsidTr="00F10F0C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Und. the World</w:t>
            </w:r>
          </w:p>
        </w:tc>
        <w:tc>
          <w:tcPr>
            <w:tcW w:w="4460" w:type="dxa"/>
            <w:gridSpan w:val="2"/>
            <w:vAlign w:val="center"/>
          </w:tcPr>
          <w:p w:rsidR="00535008" w:rsidRDefault="004F6C29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Exploring</w:t>
            </w:r>
            <w:r w:rsidR="00487C40" w:rsidRPr="00487C40">
              <w:rPr>
                <w:rFonts w:ascii="Sassoon Infant Rg" w:hAnsi="Sassoon Infant Rg"/>
              </w:rPr>
              <w:t xml:space="preserve"> similarities &amp; differences between our</w:t>
            </w:r>
            <w:r w:rsidR="00487C40">
              <w:rPr>
                <w:rFonts w:ascii="Sassoon Infant Rg" w:hAnsi="Sassoon Infant Rg"/>
              </w:rPr>
              <w:t>selves and our families; exploring</w:t>
            </w:r>
            <w:r w:rsidR="00487C40" w:rsidRPr="00487C40">
              <w:rPr>
                <w:rFonts w:ascii="Sassoon Infant Rg" w:hAnsi="Sassoon Infant Rg"/>
              </w:rPr>
              <w:t xml:space="preserve"> </w:t>
            </w:r>
            <w:r w:rsidR="00487C40">
              <w:rPr>
                <w:rFonts w:ascii="Sassoon Infant Rg" w:hAnsi="Sassoon Infant Rg"/>
              </w:rPr>
              <w:t>where we live</w:t>
            </w:r>
            <w:r w:rsidR="00487C40" w:rsidRPr="00487C40">
              <w:rPr>
                <w:rFonts w:ascii="Sassoon Infant Rg" w:hAnsi="Sassoon Infant Rg"/>
              </w:rPr>
              <w:t xml:space="preserve"> </w:t>
            </w:r>
            <w:r w:rsidR="00487C40">
              <w:rPr>
                <w:rFonts w:ascii="Sassoon Infant Rg" w:hAnsi="Sassoon Infant Rg"/>
              </w:rPr>
              <w:t>(</w:t>
            </w:r>
            <w:r w:rsidR="00487C40" w:rsidRPr="00487C40">
              <w:rPr>
                <w:rFonts w:ascii="Sassoon Infant Rg" w:hAnsi="Sassoon Infant Rg"/>
              </w:rPr>
              <w:t>our homes</w:t>
            </w:r>
            <w:r w:rsidR="00487C40">
              <w:rPr>
                <w:rFonts w:ascii="Sassoon Infant Rg" w:hAnsi="Sassoon Infant Rg"/>
              </w:rPr>
              <w:t xml:space="preserve"> / Wath) </w:t>
            </w:r>
          </w:p>
          <w:p w:rsidR="00A44D5E" w:rsidRDefault="004F6C29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Exploring</w:t>
            </w:r>
            <w:r w:rsidR="00A44D5E">
              <w:rPr>
                <w:rFonts w:ascii="Sassoon Infant Rg" w:hAnsi="Sassoon Infant Rg"/>
              </w:rPr>
              <w:t xml:space="preserve"> similarities and differences between different places (Arctic / India / China)</w:t>
            </w:r>
          </w:p>
          <w:p w:rsidR="00A44D5E" w:rsidRDefault="00A44D5E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>Observing different animals from around the world.</w:t>
            </w:r>
          </w:p>
          <w:p w:rsidR="00A44D5E" w:rsidRDefault="004F6C29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Exploring different customs and </w:t>
            </w:r>
            <w:r w:rsidR="00A44D5E">
              <w:rPr>
                <w:rFonts w:ascii="Sassoon Infant Rg" w:hAnsi="Sassoon Infant Rg"/>
              </w:rPr>
              <w:t>beliefs from around the world inc</w:t>
            </w:r>
            <w:r w:rsidR="00BA5B6E">
              <w:rPr>
                <w:rFonts w:ascii="Sassoon Infant Rg" w:hAnsi="Sassoon Infant Rg"/>
              </w:rPr>
              <w:t>luding</w:t>
            </w:r>
            <w:r w:rsidR="00A44D5E">
              <w:rPr>
                <w:rFonts w:ascii="Sassoon Infant Rg" w:hAnsi="Sassoon Infant Rg"/>
              </w:rPr>
              <w:t xml:space="preserve"> food.</w:t>
            </w:r>
          </w:p>
          <w:p w:rsidR="004D4C9B" w:rsidRDefault="004D4C9B" w:rsidP="00487C40">
            <w:pPr>
              <w:rPr>
                <w:rFonts w:ascii="Sassoon Infant Rg" w:hAnsi="Sassoon Infant Rg"/>
              </w:rPr>
            </w:pPr>
          </w:p>
          <w:p w:rsidR="004D4C9B" w:rsidRPr="00487C40" w:rsidRDefault="004F6C29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Using and i</w:t>
            </w:r>
            <w:r w:rsidR="00BA5B6E">
              <w:rPr>
                <w:rFonts w:ascii="Sassoon Infant Rg" w:hAnsi="Sassoon Infant Rg"/>
              </w:rPr>
              <w:t>nteracting with technology</w:t>
            </w:r>
            <w:r>
              <w:rPr>
                <w:rFonts w:ascii="Sassoon Infant Rg" w:hAnsi="Sassoon Infant Rg"/>
              </w:rPr>
              <w:t xml:space="preserve"> – </w:t>
            </w:r>
            <w:proofErr w:type="spellStart"/>
            <w:r>
              <w:rPr>
                <w:rFonts w:ascii="Sassoon Infant Rg" w:hAnsi="Sassoon Infant Rg"/>
              </w:rPr>
              <w:t>ipads</w:t>
            </w:r>
            <w:proofErr w:type="spellEnd"/>
            <w:r>
              <w:rPr>
                <w:rFonts w:ascii="Sassoon Infant Rg" w:hAnsi="Sassoon Infant Rg"/>
              </w:rPr>
              <w:t>, smartboard, computer programs</w:t>
            </w:r>
          </w:p>
        </w:tc>
        <w:tc>
          <w:tcPr>
            <w:tcW w:w="4462" w:type="dxa"/>
            <w:gridSpan w:val="2"/>
          </w:tcPr>
          <w:p w:rsidR="00535008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 xml:space="preserve">Understanding the different ways in which people live and lived in the past. </w:t>
            </w:r>
          </w:p>
          <w:p w:rsidR="00A0750C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Understanding why things were different in the past and why / how things have changed. </w:t>
            </w:r>
          </w:p>
          <w:p w:rsidR="004D4C9B" w:rsidRDefault="004D4C9B" w:rsidP="00A0750C">
            <w:pPr>
              <w:rPr>
                <w:rFonts w:ascii="Sassoon Infant Rg" w:hAnsi="Sassoon Infant Rg"/>
              </w:rPr>
            </w:pPr>
          </w:p>
          <w:p w:rsidR="00A0750C" w:rsidRPr="00A0750C" w:rsidRDefault="00A0750C" w:rsidP="004D4C9B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Using technology to record events in </w:t>
            </w:r>
            <w:r>
              <w:rPr>
                <w:rFonts w:ascii="Sassoon Infant Rg" w:hAnsi="Sassoon Infant Rg"/>
              </w:rPr>
              <w:lastRenderedPageBreak/>
              <w:t xml:space="preserve">learning / significant events. </w:t>
            </w:r>
          </w:p>
        </w:tc>
        <w:tc>
          <w:tcPr>
            <w:tcW w:w="4462" w:type="dxa"/>
            <w:gridSpan w:val="2"/>
          </w:tcPr>
          <w:p w:rsidR="00535008" w:rsidRDefault="00F10F0C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>Notices similarities and differences in living things.</w:t>
            </w:r>
          </w:p>
          <w:p w:rsidR="00F10F0C" w:rsidRDefault="00F10F0C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Make observations of animals and plants.</w:t>
            </w:r>
          </w:p>
          <w:p w:rsidR="00F10F0C" w:rsidRDefault="00BA5B6E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Understanding and</w:t>
            </w:r>
            <w:r w:rsidR="00F10F0C">
              <w:rPr>
                <w:rFonts w:ascii="Sassoon Infant Rg" w:hAnsi="Sassoon Infant Rg"/>
              </w:rPr>
              <w:t xml:space="preserve"> explain</w:t>
            </w:r>
            <w:r>
              <w:rPr>
                <w:rFonts w:ascii="Sassoon Infant Rg" w:hAnsi="Sassoon Infant Rg"/>
              </w:rPr>
              <w:t>ing</w:t>
            </w:r>
            <w:r w:rsidR="00F10F0C">
              <w:rPr>
                <w:rFonts w:ascii="Sassoon Infant Rg" w:hAnsi="Sassoon Infant Rg"/>
              </w:rPr>
              <w:t xml:space="preserve"> growth and </w:t>
            </w:r>
            <w:r>
              <w:rPr>
                <w:rFonts w:ascii="Sassoon Infant Rg" w:hAnsi="Sassoon Infant Rg"/>
              </w:rPr>
              <w:t xml:space="preserve">change and </w:t>
            </w:r>
            <w:r w:rsidR="00F10F0C">
              <w:rPr>
                <w:rFonts w:ascii="Sassoon Infant Rg" w:hAnsi="Sassoon Infant Rg"/>
              </w:rPr>
              <w:t>decay.</w:t>
            </w:r>
          </w:p>
          <w:p w:rsidR="003F64D1" w:rsidRDefault="004F6C29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Looking after the world (human activity affecting the world) - b</w:t>
            </w:r>
            <w:r w:rsidR="00E33C9A">
              <w:rPr>
                <w:rFonts w:ascii="Sassoon Infant Rg" w:hAnsi="Sassoon Infant Rg"/>
              </w:rPr>
              <w:t>ee conservation</w:t>
            </w:r>
          </w:p>
          <w:p w:rsidR="004D4C9B" w:rsidRDefault="004D4C9B" w:rsidP="00F10F0C">
            <w:pPr>
              <w:rPr>
                <w:rFonts w:ascii="Sassoon Infant Rg" w:hAnsi="Sassoon Infant Rg"/>
              </w:rPr>
            </w:pPr>
          </w:p>
          <w:p w:rsidR="00F10F0C" w:rsidRPr="00F10F0C" w:rsidRDefault="004F6C29" w:rsidP="004D4C9B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Using technology to record events in </w:t>
            </w:r>
            <w:r w:rsidR="004D4C9B">
              <w:rPr>
                <w:rFonts w:ascii="Sassoon Infant Rg" w:hAnsi="Sassoon Infant Rg"/>
              </w:rPr>
              <w:t>learning / significant events.</w:t>
            </w:r>
          </w:p>
        </w:tc>
      </w:tr>
      <w:tr w:rsidR="00535008" w:rsidRPr="00C92235" w:rsidTr="00F10F0C">
        <w:tc>
          <w:tcPr>
            <w:tcW w:w="2230" w:type="dxa"/>
            <w:shd w:val="clear" w:color="auto" w:fill="8DB3E2" w:themeFill="text2" w:themeFillTint="66"/>
            <w:vAlign w:val="center"/>
          </w:tcPr>
          <w:p w:rsidR="00535008" w:rsidRPr="00C92235" w:rsidRDefault="00535008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lastRenderedPageBreak/>
              <w:t>Expressive Arts &amp; Design</w:t>
            </w:r>
          </w:p>
        </w:tc>
        <w:tc>
          <w:tcPr>
            <w:tcW w:w="4460" w:type="dxa"/>
            <w:gridSpan w:val="2"/>
            <w:vAlign w:val="center"/>
          </w:tcPr>
          <w:p w:rsidR="00481C78" w:rsidRPr="00481C78" w:rsidRDefault="0065664D" w:rsidP="00481C78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Shape Dinosaurs</w:t>
            </w:r>
          </w:p>
          <w:p w:rsidR="00481C78" w:rsidRDefault="0065664D" w:rsidP="00481C78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Decorated Name Cards</w:t>
            </w:r>
            <w:r w:rsidR="00481C78" w:rsidRPr="00481C78">
              <w:rPr>
                <w:rFonts w:ascii="Sassoon Infant Rg" w:hAnsi="Sassoon Infant Rg"/>
              </w:rPr>
              <w:tab/>
            </w:r>
          </w:p>
          <w:p w:rsidR="00481C78" w:rsidRDefault="0065664D" w:rsidP="00481C78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Painting Self Portraits</w:t>
            </w:r>
          </w:p>
          <w:p w:rsidR="00481C78" w:rsidRPr="00481C78" w:rsidRDefault="00481C78" w:rsidP="00481C78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Family Portraits</w:t>
            </w:r>
          </w:p>
          <w:p w:rsidR="00481C78" w:rsidRDefault="00481C78" w:rsidP="00481C78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Role Play ‘In the Home’ - </w:t>
            </w:r>
            <w:r w:rsidRPr="00481C78">
              <w:rPr>
                <w:rFonts w:ascii="Sassoon Infant Rg" w:hAnsi="Sassoon Infant Rg"/>
              </w:rPr>
              <w:t>Collage / Paper Bag houses.</w:t>
            </w:r>
            <w:r w:rsidRPr="00481C78">
              <w:rPr>
                <w:rFonts w:ascii="Sassoon Infant Rg" w:hAnsi="Sassoon Infant Rg"/>
              </w:rPr>
              <w:tab/>
            </w:r>
          </w:p>
          <w:p w:rsidR="00481C78" w:rsidRDefault="00481C78" w:rsidP="00481C78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Straw Bodies</w:t>
            </w:r>
            <w:r w:rsidRPr="00481C78">
              <w:rPr>
                <w:rFonts w:ascii="Sassoon Infant Rg" w:hAnsi="Sassoon Infant Rg"/>
              </w:rPr>
              <w:tab/>
            </w:r>
          </w:p>
          <w:p w:rsidR="00481C78" w:rsidRDefault="00481C78" w:rsidP="00481C78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Collage Paper Plate Faces.</w:t>
            </w:r>
            <w:r w:rsidRPr="00481C78">
              <w:rPr>
                <w:rFonts w:ascii="Sassoon Infant Rg" w:hAnsi="Sassoon Infant Rg"/>
              </w:rPr>
              <w:tab/>
            </w:r>
          </w:p>
          <w:p w:rsidR="00481C78" w:rsidRDefault="00481C78" w:rsidP="00481C78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In</w:t>
            </w:r>
            <w:r>
              <w:rPr>
                <w:rFonts w:ascii="Sassoon Infant Rg" w:hAnsi="Sassoon Infant Rg"/>
              </w:rPr>
              <w:t xml:space="preserve"> class performance – dance etc…</w:t>
            </w:r>
          </w:p>
          <w:p w:rsidR="00535008" w:rsidRDefault="00481C78" w:rsidP="00481C78">
            <w:pPr>
              <w:rPr>
                <w:rFonts w:ascii="Sassoon Infant Rg" w:hAnsi="Sassoon Infant Rg"/>
              </w:rPr>
            </w:pPr>
            <w:r w:rsidRPr="00481C78">
              <w:rPr>
                <w:rFonts w:ascii="Sassoon Infant Rg" w:hAnsi="Sassoon Infant Rg"/>
              </w:rPr>
              <w:t>Friendship Bracelets.</w:t>
            </w:r>
          </w:p>
          <w:p w:rsidR="00A44D5E" w:rsidRDefault="00A44D5E" w:rsidP="00A44D5E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Arctic / </w:t>
            </w:r>
            <w:proofErr w:type="spellStart"/>
            <w:r>
              <w:rPr>
                <w:rFonts w:ascii="Sassoon Infant Rg" w:hAnsi="Sassoon Infant Rg"/>
              </w:rPr>
              <w:t>Inidan</w:t>
            </w:r>
            <w:proofErr w:type="spellEnd"/>
            <w:r>
              <w:rPr>
                <w:rFonts w:ascii="Sassoon Infant Rg" w:hAnsi="Sassoon Infant Rg"/>
              </w:rPr>
              <w:t xml:space="preserve"> / Chinese / animal inspired art (paintings / observational drawings / collage) using various media and materials. </w:t>
            </w:r>
          </w:p>
          <w:p w:rsidR="0065664D" w:rsidRPr="00C92235" w:rsidRDefault="0065664D" w:rsidP="00A44D5E">
            <w:pPr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</w:rPr>
              <w:t>Christmas creative activities</w:t>
            </w:r>
          </w:p>
        </w:tc>
        <w:tc>
          <w:tcPr>
            <w:tcW w:w="4462" w:type="dxa"/>
            <w:gridSpan w:val="2"/>
          </w:tcPr>
          <w:p w:rsidR="00535008" w:rsidRPr="00A0750C" w:rsidRDefault="00A0750C" w:rsidP="00A0750C">
            <w:pPr>
              <w:rPr>
                <w:rFonts w:ascii="Sassoon Infant Rg" w:hAnsi="Sassoon Infant Rg"/>
              </w:rPr>
            </w:pPr>
            <w:r w:rsidRPr="00A0750C">
              <w:rPr>
                <w:rFonts w:ascii="Sassoon Infant Rg" w:hAnsi="Sassoon Infant Rg"/>
              </w:rPr>
              <w:t>3D castle models</w:t>
            </w:r>
          </w:p>
          <w:p w:rsidR="00A0750C" w:rsidRPr="00A0750C" w:rsidRDefault="00A0750C" w:rsidP="00A0750C">
            <w:pPr>
              <w:rPr>
                <w:rFonts w:ascii="Sassoon Infant Rg" w:hAnsi="Sassoon Infant Rg"/>
              </w:rPr>
            </w:pPr>
            <w:r w:rsidRPr="00A0750C">
              <w:rPr>
                <w:rFonts w:ascii="Sassoon Infant Rg" w:hAnsi="Sassoon Infant Rg"/>
              </w:rPr>
              <w:t>Character paintings</w:t>
            </w:r>
          </w:p>
          <w:p w:rsidR="00A0750C" w:rsidRPr="00A0750C" w:rsidRDefault="00A0750C" w:rsidP="00A0750C">
            <w:pPr>
              <w:rPr>
                <w:rFonts w:ascii="Sassoon Infant Rg" w:hAnsi="Sassoon Infant Rg"/>
              </w:rPr>
            </w:pPr>
            <w:r w:rsidRPr="00A0750C">
              <w:rPr>
                <w:rFonts w:ascii="Sassoon Infant Rg" w:hAnsi="Sassoon Infant Rg"/>
              </w:rPr>
              <w:t>Observational castle drawings</w:t>
            </w:r>
          </w:p>
          <w:p w:rsidR="00A0750C" w:rsidRPr="00A0750C" w:rsidRDefault="00A0750C" w:rsidP="00A0750C">
            <w:pPr>
              <w:rPr>
                <w:rFonts w:ascii="Sassoon Infant Rg" w:hAnsi="Sassoon Infant Rg"/>
              </w:rPr>
            </w:pPr>
            <w:r w:rsidRPr="00A0750C">
              <w:rPr>
                <w:rFonts w:ascii="Sassoon Infant Rg" w:hAnsi="Sassoon Infant Rg"/>
              </w:rPr>
              <w:t>Castle collage</w:t>
            </w:r>
          </w:p>
          <w:p w:rsidR="00A0750C" w:rsidRPr="006D46D3" w:rsidRDefault="006D46D3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Clay goblets</w:t>
            </w:r>
          </w:p>
        </w:tc>
        <w:tc>
          <w:tcPr>
            <w:tcW w:w="4462" w:type="dxa"/>
            <w:gridSpan w:val="2"/>
          </w:tcPr>
          <w:p w:rsidR="00F10F0C" w:rsidRDefault="00F10F0C" w:rsidP="00F10F0C">
            <w:pPr>
              <w:rPr>
                <w:rFonts w:ascii="Sassoon Infant Rg" w:hAnsi="Sassoon Infant Rg"/>
              </w:rPr>
            </w:pPr>
            <w:proofErr w:type="spellStart"/>
            <w:r>
              <w:rPr>
                <w:rFonts w:ascii="Sassoon Infant Rg" w:hAnsi="Sassoon Infant Rg"/>
              </w:rPr>
              <w:t>Minibeasts</w:t>
            </w:r>
            <w:proofErr w:type="spellEnd"/>
            <w:r>
              <w:rPr>
                <w:rFonts w:ascii="Sassoon Infant Rg" w:hAnsi="Sassoon Infant Rg"/>
              </w:rPr>
              <w:t xml:space="preserve"> – collage models / paintings / observational drawings</w:t>
            </w:r>
          </w:p>
          <w:p w:rsidR="00E33C9A" w:rsidRDefault="00E33C9A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Bee art / models</w:t>
            </w:r>
          </w:p>
          <w:p w:rsidR="00E33C9A" w:rsidRDefault="00E33C9A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Flowers / plant art</w:t>
            </w:r>
          </w:p>
          <w:p w:rsidR="00E33C9A" w:rsidRDefault="00E33C9A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Fruit and Vegetable printing and art / patterns / observational drawings </w:t>
            </w:r>
          </w:p>
          <w:p w:rsidR="00E33C9A" w:rsidRPr="00F10F0C" w:rsidRDefault="00E33C9A" w:rsidP="00F10F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Bunting / garden party decorations</w:t>
            </w:r>
          </w:p>
        </w:tc>
      </w:tr>
      <w:tr w:rsidR="001F0215" w:rsidRPr="00C92235" w:rsidTr="001F0215">
        <w:tc>
          <w:tcPr>
            <w:tcW w:w="2230" w:type="dxa"/>
            <w:shd w:val="clear" w:color="auto" w:fill="8DB3E2" w:themeFill="text2" w:themeFillTint="66"/>
            <w:vAlign w:val="center"/>
          </w:tcPr>
          <w:p w:rsidR="001F0215" w:rsidRPr="00C92235" w:rsidRDefault="001F0215" w:rsidP="00E32AE2">
            <w:pPr>
              <w:jc w:val="center"/>
              <w:rPr>
                <w:rFonts w:ascii="Sassoon Infant Rg" w:hAnsi="Sassoon Infant Rg"/>
                <w:b/>
              </w:rPr>
            </w:pPr>
          </w:p>
          <w:p w:rsidR="001F0215" w:rsidRPr="00C92235" w:rsidRDefault="001F0215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Music / Singing</w:t>
            </w:r>
          </w:p>
          <w:p w:rsidR="001F0215" w:rsidRPr="00C92235" w:rsidRDefault="001F0215" w:rsidP="00E32AE2">
            <w:pPr>
              <w:jc w:val="center"/>
              <w:rPr>
                <w:rFonts w:ascii="Sassoon Infant Rg" w:hAnsi="Sassoon Infant Rg"/>
                <w:b/>
              </w:rPr>
            </w:pPr>
          </w:p>
        </w:tc>
        <w:tc>
          <w:tcPr>
            <w:tcW w:w="13384" w:type="dxa"/>
            <w:gridSpan w:val="6"/>
            <w:vAlign w:val="center"/>
          </w:tcPr>
          <w:p w:rsidR="001F0215" w:rsidRPr="0065664D" w:rsidRDefault="001F0215" w:rsidP="000D0D67">
            <w:pPr>
              <w:jc w:val="center"/>
              <w:rPr>
                <w:rFonts w:ascii="Sassoon Infant Rg" w:hAnsi="Sassoon Infant Rg"/>
              </w:rPr>
            </w:pPr>
            <w:r w:rsidRPr="0065664D">
              <w:rPr>
                <w:rFonts w:ascii="Sassoon Infant Rg" w:hAnsi="Sassoon Infant Rg"/>
              </w:rPr>
              <w:t>Music / Singing Express</w:t>
            </w:r>
          </w:p>
          <w:p w:rsidR="0065664D" w:rsidRDefault="0065664D" w:rsidP="000D0D67">
            <w:pPr>
              <w:jc w:val="center"/>
              <w:rPr>
                <w:rFonts w:ascii="Sassoon Infant Rg" w:hAnsi="Sassoon Infant Rg"/>
              </w:rPr>
            </w:pPr>
            <w:r w:rsidRPr="0065664D">
              <w:rPr>
                <w:rFonts w:ascii="Sassoon Infant Rg" w:hAnsi="Sassoon Infant Rg"/>
              </w:rPr>
              <w:t>Songs linking to projects</w:t>
            </w:r>
          </w:p>
          <w:p w:rsidR="0065664D" w:rsidRPr="00C92235" w:rsidRDefault="0065664D" w:rsidP="000D0D67">
            <w:pPr>
              <w:jc w:val="center"/>
              <w:rPr>
                <w:rFonts w:ascii="Sassoon Infant Rg" w:hAnsi="Sassoon Infant Rg"/>
                <w:b/>
              </w:rPr>
            </w:pPr>
            <w:r>
              <w:rPr>
                <w:rFonts w:ascii="Sassoon Infant Rg" w:hAnsi="Sassoon Infant Rg"/>
              </w:rPr>
              <w:t>Celebration / seasonal songs – Autumn / Harvest / Christmas / Easter</w:t>
            </w:r>
          </w:p>
        </w:tc>
      </w:tr>
      <w:tr w:rsidR="00503C04" w:rsidRPr="00C92235" w:rsidTr="009F6F3E">
        <w:tc>
          <w:tcPr>
            <w:tcW w:w="2230" w:type="dxa"/>
            <w:shd w:val="clear" w:color="auto" w:fill="8DB3E2" w:themeFill="text2" w:themeFillTint="66"/>
            <w:vAlign w:val="center"/>
          </w:tcPr>
          <w:p w:rsidR="00503C04" w:rsidRPr="00C92235" w:rsidRDefault="00503C04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Role play</w:t>
            </w:r>
          </w:p>
        </w:tc>
        <w:tc>
          <w:tcPr>
            <w:tcW w:w="4460" w:type="dxa"/>
            <w:gridSpan w:val="2"/>
          </w:tcPr>
          <w:p w:rsidR="00A44D5E" w:rsidRDefault="00A44D5E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Home Corner</w:t>
            </w:r>
          </w:p>
          <w:p w:rsidR="00A44D5E" w:rsidRDefault="00A44D5E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Travel Agents</w:t>
            </w:r>
          </w:p>
          <w:p w:rsidR="00A44D5E" w:rsidRPr="00487C40" w:rsidRDefault="00A44D5E" w:rsidP="009F6F3E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World Food Supermarket</w:t>
            </w:r>
          </w:p>
        </w:tc>
        <w:tc>
          <w:tcPr>
            <w:tcW w:w="4462" w:type="dxa"/>
            <w:gridSpan w:val="2"/>
          </w:tcPr>
          <w:p w:rsidR="00503C04" w:rsidRDefault="00A0750C" w:rsidP="00A0750C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Castle</w:t>
            </w:r>
          </w:p>
          <w:p w:rsidR="009F6F3E" w:rsidRPr="00A0750C" w:rsidRDefault="009F6F3E" w:rsidP="00A0750C">
            <w:pPr>
              <w:jc w:val="center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Story based role play (Jack’s house)</w:t>
            </w:r>
          </w:p>
        </w:tc>
        <w:tc>
          <w:tcPr>
            <w:tcW w:w="4462" w:type="dxa"/>
            <w:gridSpan w:val="2"/>
          </w:tcPr>
          <w:p w:rsidR="00503C04" w:rsidRPr="00E33C9A" w:rsidRDefault="00E33C9A" w:rsidP="00E33C9A">
            <w:pPr>
              <w:jc w:val="center"/>
              <w:rPr>
                <w:rFonts w:ascii="Sassoon Infant Rg" w:hAnsi="Sassoon Infant Rg"/>
              </w:rPr>
            </w:pPr>
            <w:r w:rsidRPr="00E33C9A">
              <w:rPr>
                <w:rFonts w:ascii="Sassoon Infant Rg" w:hAnsi="Sassoon Infant Rg"/>
              </w:rPr>
              <w:t>Garden Centre</w:t>
            </w:r>
          </w:p>
          <w:p w:rsidR="00E33C9A" w:rsidRPr="00E33C9A" w:rsidRDefault="00E33C9A" w:rsidP="00E33C9A">
            <w:pPr>
              <w:jc w:val="center"/>
              <w:rPr>
                <w:rFonts w:ascii="Sassoon Infant Rg" w:hAnsi="Sassoon Infant Rg"/>
              </w:rPr>
            </w:pPr>
            <w:r w:rsidRPr="00E33C9A">
              <w:rPr>
                <w:rFonts w:ascii="Sassoon Infant Rg" w:hAnsi="Sassoon Infant Rg"/>
              </w:rPr>
              <w:t>Flower Shop</w:t>
            </w:r>
          </w:p>
          <w:p w:rsidR="00E33C9A" w:rsidRPr="00E33C9A" w:rsidRDefault="00E33C9A" w:rsidP="00E33C9A">
            <w:pPr>
              <w:jc w:val="center"/>
              <w:rPr>
                <w:rFonts w:ascii="Sassoon Infant Rg" w:hAnsi="Sassoon Infant Rg"/>
              </w:rPr>
            </w:pPr>
            <w:r w:rsidRPr="00E33C9A">
              <w:rPr>
                <w:rFonts w:ascii="Sassoon Infant Rg" w:hAnsi="Sassoon Infant Rg"/>
              </w:rPr>
              <w:t>Allotment</w:t>
            </w:r>
          </w:p>
          <w:p w:rsidR="00E33C9A" w:rsidRDefault="00E33C9A" w:rsidP="00E33C9A">
            <w:pPr>
              <w:jc w:val="center"/>
              <w:rPr>
                <w:rFonts w:ascii="Sassoon Infant Rg" w:hAnsi="Sassoon Infant Rg"/>
              </w:rPr>
            </w:pPr>
            <w:r w:rsidRPr="00E33C9A">
              <w:rPr>
                <w:rFonts w:ascii="Sassoon Infant Rg" w:hAnsi="Sassoon Infant Rg"/>
              </w:rPr>
              <w:t>A Garden</w:t>
            </w:r>
          </w:p>
          <w:p w:rsidR="00E33C9A" w:rsidRPr="00C92235" w:rsidRDefault="00E33C9A" w:rsidP="00E33C9A">
            <w:pPr>
              <w:jc w:val="center"/>
              <w:rPr>
                <w:rFonts w:ascii="Sassoon Infant Rg" w:hAnsi="Sassoon Infant Rg"/>
                <w:b/>
              </w:rPr>
            </w:pPr>
            <w:proofErr w:type="spellStart"/>
            <w:r>
              <w:rPr>
                <w:rFonts w:ascii="Sassoon Infant Rg" w:hAnsi="Sassoon Infant Rg"/>
              </w:rPr>
              <w:t>Minibeast</w:t>
            </w:r>
            <w:proofErr w:type="spellEnd"/>
            <w:r>
              <w:rPr>
                <w:rFonts w:ascii="Sassoon Infant Rg" w:hAnsi="Sassoon Infant Rg"/>
              </w:rPr>
              <w:t xml:space="preserve"> café</w:t>
            </w:r>
          </w:p>
        </w:tc>
      </w:tr>
      <w:tr w:rsidR="00503C04" w:rsidRPr="00C92235" w:rsidTr="00E33C9A">
        <w:trPr>
          <w:trHeight w:val="706"/>
        </w:trPr>
        <w:tc>
          <w:tcPr>
            <w:tcW w:w="2230" w:type="dxa"/>
            <w:shd w:val="clear" w:color="auto" w:fill="8DB3E2" w:themeFill="text2" w:themeFillTint="66"/>
            <w:vAlign w:val="center"/>
          </w:tcPr>
          <w:p w:rsidR="00503C04" w:rsidRPr="00C92235" w:rsidRDefault="00503C04" w:rsidP="00E32AE2">
            <w:pPr>
              <w:jc w:val="center"/>
              <w:rPr>
                <w:rFonts w:ascii="Sassoon Infant Rg" w:hAnsi="Sassoon Infant Rg"/>
                <w:b/>
              </w:rPr>
            </w:pPr>
            <w:r w:rsidRPr="00C92235">
              <w:rPr>
                <w:rFonts w:ascii="Sassoon Infant Rg" w:hAnsi="Sassoon Infant Rg"/>
                <w:b/>
              </w:rPr>
              <w:t>Hooks / Celebration</w:t>
            </w:r>
          </w:p>
        </w:tc>
        <w:tc>
          <w:tcPr>
            <w:tcW w:w="4460" w:type="dxa"/>
            <w:gridSpan w:val="2"/>
            <w:vAlign w:val="center"/>
          </w:tcPr>
          <w:p w:rsidR="00487C40" w:rsidRP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Name cards / Decorated name</w:t>
            </w:r>
            <w:r w:rsidRPr="00487C40">
              <w:rPr>
                <w:rFonts w:ascii="Sassoon Infant Rg" w:hAnsi="Sassoon Infant Rg"/>
              </w:rPr>
              <w:tab/>
            </w:r>
          </w:p>
          <w:p w:rsidR="00487C40" w:rsidRPr="00487C40" w:rsidRDefault="0065664D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Self Portrait / </w:t>
            </w:r>
            <w:r w:rsidR="00487C40" w:rsidRPr="00487C40">
              <w:rPr>
                <w:rFonts w:ascii="Sassoon Infant Rg" w:hAnsi="Sassoon Infant Rg"/>
              </w:rPr>
              <w:t xml:space="preserve">Family Portrait </w:t>
            </w:r>
            <w:r w:rsidR="00487C40" w:rsidRPr="00487C40">
              <w:rPr>
                <w:rFonts w:ascii="Sassoon Infant Rg" w:hAnsi="Sassoon Infant Rg"/>
              </w:rPr>
              <w:tab/>
            </w:r>
          </w:p>
          <w:p w:rsidR="00487C40" w:rsidRP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House</w:t>
            </w:r>
            <w:r w:rsidR="0065664D">
              <w:rPr>
                <w:rFonts w:ascii="Sassoon Infant Rg" w:hAnsi="Sassoon Infant Rg"/>
              </w:rPr>
              <w:t xml:space="preserve"> </w:t>
            </w:r>
            <w:r w:rsidRPr="00487C40">
              <w:rPr>
                <w:rFonts w:ascii="Sassoon Infant Rg" w:hAnsi="Sassoon Infant Rg"/>
              </w:rPr>
              <w:t>/</w:t>
            </w:r>
            <w:r w:rsidR="0065664D">
              <w:rPr>
                <w:rFonts w:ascii="Sassoon Infant Rg" w:hAnsi="Sassoon Infant Rg"/>
              </w:rPr>
              <w:t xml:space="preserve"> </w:t>
            </w:r>
            <w:r w:rsidRPr="00487C40">
              <w:rPr>
                <w:rFonts w:ascii="Sassoon Infant Rg" w:hAnsi="Sassoon Infant Rg"/>
              </w:rPr>
              <w:t>Homes Art</w:t>
            </w:r>
          </w:p>
          <w:p w:rsid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Educational Ex</w:t>
            </w:r>
            <w:r>
              <w:rPr>
                <w:rFonts w:ascii="Sassoon Infant Rg" w:hAnsi="Sassoon Infant Rg"/>
              </w:rPr>
              <w:t>ploration of Wath</w:t>
            </w:r>
          </w:p>
          <w:p w:rsidR="00487C40" w:rsidRP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Cooking Pizza / Fruit salad</w:t>
            </w:r>
            <w:r w:rsidRPr="00487C40">
              <w:rPr>
                <w:rFonts w:ascii="Sassoon Infant Rg" w:hAnsi="Sassoon Infant Rg"/>
              </w:rPr>
              <w:tab/>
            </w:r>
          </w:p>
          <w:p w:rsidR="00487C40" w:rsidRP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Paper plate ‘Feelings’ faces.</w:t>
            </w:r>
          </w:p>
          <w:p w:rsidR="00487C40" w:rsidRPr="00487C40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In class ‘show and tell’</w:t>
            </w:r>
            <w:r w:rsidRPr="00487C40">
              <w:rPr>
                <w:rFonts w:ascii="Sassoon Infant Rg" w:hAnsi="Sassoon Infant Rg"/>
              </w:rPr>
              <w:tab/>
            </w:r>
          </w:p>
          <w:p w:rsidR="00503C04" w:rsidRDefault="00487C40" w:rsidP="00487C40">
            <w:pPr>
              <w:rPr>
                <w:rFonts w:ascii="Sassoon Infant Rg" w:hAnsi="Sassoon Infant Rg"/>
              </w:rPr>
            </w:pPr>
            <w:r w:rsidRPr="00487C40">
              <w:rPr>
                <w:rFonts w:ascii="Sassoon Infant Rg" w:hAnsi="Sassoon Infant Rg"/>
              </w:rPr>
              <w:t>Friendship bracelets</w:t>
            </w:r>
            <w:r>
              <w:rPr>
                <w:rFonts w:ascii="Sassoon Infant Rg" w:hAnsi="Sassoon Infant Rg"/>
              </w:rPr>
              <w:t>.</w:t>
            </w:r>
          </w:p>
          <w:p w:rsidR="00A44D5E" w:rsidRDefault="00A44D5E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Trip to the YWP</w:t>
            </w:r>
          </w:p>
          <w:p w:rsidR="00A44D5E" w:rsidRDefault="00A44D5E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Trying / cooking foods from around the world.</w:t>
            </w:r>
          </w:p>
          <w:p w:rsidR="00A44D5E" w:rsidRDefault="00A44D5E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Art Exhibition / Christmas Coffee morning</w:t>
            </w:r>
          </w:p>
          <w:p w:rsidR="00A44D5E" w:rsidRPr="00487C40" w:rsidRDefault="0065664D" w:rsidP="00487C40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Nativity</w:t>
            </w:r>
          </w:p>
        </w:tc>
        <w:tc>
          <w:tcPr>
            <w:tcW w:w="4462" w:type="dxa"/>
            <w:gridSpan w:val="2"/>
          </w:tcPr>
          <w:p w:rsidR="00503C04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Castle paintings</w:t>
            </w:r>
          </w:p>
          <w:p w:rsidR="00A0750C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Character paintings</w:t>
            </w:r>
          </w:p>
          <w:p w:rsidR="00A0750C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Visit from Mr Backhouse</w:t>
            </w:r>
            <w:r w:rsidR="0065664D">
              <w:rPr>
                <w:rFonts w:ascii="Sassoon Infant Rg" w:hAnsi="Sassoon Infant Rg"/>
              </w:rPr>
              <w:t xml:space="preserve"> (Alnwick Castle)</w:t>
            </w:r>
          </w:p>
          <w:p w:rsidR="00A0750C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Visit – Royal Armouries </w:t>
            </w:r>
          </w:p>
          <w:p w:rsidR="00A0750C" w:rsidRDefault="00A0750C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Castle Day – </w:t>
            </w:r>
            <w:r w:rsidR="0065664D">
              <w:rPr>
                <w:rFonts w:ascii="Sassoon Infant Rg" w:hAnsi="Sassoon Infant Rg"/>
              </w:rPr>
              <w:t>‘</w:t>
            </w:r>
            <w:r>
              <w:rPr>
                <w:rFonts w:ascii="Sassoon Infant Rg" w:hAnsi="Sassoon Infant Rg"/>
              </w:rPr>
              <w:t>dress up</w:t>
            </w:r>
            <w:r w:rsidR="0065664D">
              <w:rPr>
                <w:rFonts w:ascii="Sassoon Infant Rg" w:hAnsi="Sassoon Infant Rg"/>
              </w:rPr>
              <w:t>’</w:t>
            </w:r>
            <w:r w:rsidR="006D46D3">
              <w:rPr>
                <w:rFonts w:ascii="Sassoon Infant Rg" w:hAnsi="Sassoon Infant Rg"/>
              </w:rPr>
              <w:t xml:space="preserve"> day</w:t>
            </w:r>
          </w:p>
          <w:p w:rsidR="00A0750C" w:rsidRDefault="006D46D3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Medieval  banquet  - baking bread </w:t>
            </w:r>
          </w:p>
          <w:p w:rsidR="006D46D3" w:rsidRPr="00A0750C" w:rsidRDefault="006D46D3" w:rsidP="00A0750C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Making goblets out of clay</w:t>
            </w:r>
          </w:p>
        </w:tc>
        <w:tc>
          <w:tcPr>
            <w:tcW w:w="4462" w:type="dxa"/>
            <w:gridSpan w:val="2"/>
          </w:tcPr>
          <w:p w:rsidR="00503C04" w:rsidRDefault="00E33C9A" w:rsidP="00E33C9A">
            <w:pPr>
              <w:rPr>
                <w:rFonts w:ascii="Sassoon Infant Rg" w:hAnsi="Sassoon Infant Rg"/>
              </w:rPr>
            </w:pPr>
            <w:r w:rsidRPr="00E33C9A">
              <w:rPr>
                <w:rFonts w:ascii="Sassoon Infant Rg" w:hAnsi="Sassoon Infant Rg"/>
              </w:rPr>
              <w:t>Garden Party</w:t>
            </w:r>
          </w:p>
          <w:p w:rsid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Bee Keeper Talk</w:t>
            </w:r>
          </w:p>
          <w:p w:rsid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Art work</w:t>
            </w:r>
          </w:p>
          <w:p w:rsid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Making Honey Sandwiches</w:t>
            </w:r>
          </w:p>
          <w:p w:rsid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Baking for the Garden Party; traditional British bakes, sausage rolls etc…</w:t>
            </w:r>
          </w:p>
          <w:p w:rsidR="00E33C9A" w:rsidRPr="00E33C9A" w:rsidRDefault="00E33C9A" w:rsidP="00E33C9A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Growing vegetables / flowers</w:t>
            </w:r>
          </w:p>
        </w:tc>
      </w:tr>
    </w:tbl>
    <w:p w:rsidR="00E32AE2" w:rsidRPr="00C92235" w:rsidRDefault="00E32AE2" w:rsidP="00E32AE2">
      <w:pPr>
        <w:jc w:val="center"/>
        <w:rPr>
          <w:rFonts w:ascii="Sassoon Infant Rg" w:hAnsi="Sassoon Infant Rg"/>
          <w:b/>
          <w:u w:val="single"/>
        </w:rPr>
      </w:pPr>
    </w:p>
    <w:sectPr w:rsidR="00E32AE2" w:rsidRPr="00C92235" w:rsidSect="00E32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Rg">
    <w:altName w:val="Malgun Gothic"/>
    <w:charset w:val="00"/>
    <w:family w:val="auto"/>
    <w:pitch w:val="variable"/>
    <w:sig w:usb0="00000003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E2"/>
    <w:rsid w:val="00005077"/>
    <w:rsid w:val="00015485"/>
    <w:rsid w:val="00016FAB"/>
    <w:rsid w:val="00035A71"/>
    <w:rsid w:val="000365EE"/>
    <w:rsid w:val="00041B2F"/>
    <w:rsid w:val="00064827"/>
    <w:rsid w:val="00072E9F"/>
    <w:rsid w:val="000929F0"/>
    <w:rsid w:val="000A7AD8"/>
    <w:rsid w:val="000B1817"/>
    <w:rsid w:val="000D0D67"/>
    <w:rsid w:val="000D3DEF"/>
    <w:rsid w:val="00110F38"/>
    <w:rsid w:val="00111760"/>
    <w:rsid w:val="00162859"/>
    <w:rsid w:val="001841B4"/>
    <w:rsid w:val="001E64E5"/>
    <w:rsid w:val="001F0215"/>
    <w:rsid w:val="00213231"/>
    <w:rsid w:val="00250AB9"/>
    <w:rsid w:val="00261256"/>
    <w:rsid w:val="0026534A"/>
    <w:rsid w:val="00277AF6"/>
    <w:rsid w:val="002A1872"/>
    <w:rsid w:val="002B7091"/>
    <w:rsid w:val="002B774E"/>
    <w:rsid w:val="002C422E"/>
    <w:rsid w:val="002D1893"/>
    <w:rsid w:val="002E2269"/>
    <w:rsid w:val="002F03C8"/>
    <w:rsid w:val="0030202E"/>
    <w:rsid w:val="00302882"/>
    <w:rsid w:val="00305E25"/>
    <w:rsid w:val="003654FA"/>
    <w:rsid w:val="003813BA"/>
    <w:rsid w:val="00392E43"/>
    <w:rsid w:val="003D06D2"/>
    <w:rsid w:val="003F1AFC"/>
    <w:rsid w:val="003F64D1"/>
    <w:rsid w:val="004105C9"/>
    <w:rsid w:val="00431BC0"/>
    <w:rsid w:val="00433C59"/>
    <w:rsid w:val="00460B77"/>
    <w:rsid w:val="004736CE"/>
    <w:rsid w:val="00481C78"/>
    <w:rsid w:val="00487C40"/>
    <w:rsid w:val="004A2964"/>
    <w:rsid w:val="004A7580"/>
    <w:rsid w:val="004B6946"/>
    <w:rsid w:val="004B6C48"/>
    <w:rsid w:val="004D4C9B"/>
    <w:rsid w:val="004E4B77"/>
    <w:rsid w:val="004F0369"/>
    <w:rsid w:val="004F18EA"/>
    <w:rsid w:val="004F6C29"/>
    <w:rsid w:val="005033BB"/>
    <w:rsid w:val="00503C04"/>
    <w:rsid w:val="005268C6"/>
    <w:rsid w:val="00532E42"/>
    <w:rsid w:val="00535008"/>
    <w:rsid w:val="00563AAE"/>
    <w:rsid w:val="00564F8D"/>
    <w:rsid w:val="0056639B"/>
    <w:rsid w:val="005C1B9D"/>
    <w:rsid w:val="005C558B"/>
    <w:rsid w:val="005C62EA"/>
    <w:rsid w:val="005D064D"/>
    <w:rsid w:val="005D16C6"/>
    <w:rsid w:val="005E2424"/>
    <w:rsid w:val="005F7FA2"/>
    <w:rsid w:val="00603369"/>
    <w:rsid w:val="00603AAB"/>
    <w:rsid w:val="00644D1E"/>
    <w:rsid w:val="0065664D"/>
    <w:rsid w:val="00671644"/>
    <w:rsid w:val="00672F77"/>
    <w:rsid w:val="006C278C"/>
    <w:rsid w:val="006D46D3"/>
    <w:rsid w:val="006F43B8"/>
    <w:rsid w:val="007039BF"/>
    <w:rsid w:val="00726E90"/>
    <w:rsid w:val="00745D3F"/>
    <w:rsid w:val="00746345"/>
    <w:rsid w:val="007727ED"/>
    <w:rsid w:val="007977DF"/>
    <w:rsid w:val="007A1CDB"/>
    <w:rsid w:val="007A41E7"/>
    <w:rsid w:val="007C5CE7"/>
    <w:rsid w:val="007E1888"/>
    <w:rsid w:val="007E2636"/>
    <w:rsid w:val="007E5AB6"/>
    <w:rsid w:val="008246D0"/>
    <w:rsid w:val="00844258"/>
    <w:rsid w:val="00883844"/>
    <w:rsid w:val="008B0F2A"/>
    <w:rsid w:val="008B4382"/>
    <w:rsid w:val="008B4384"/>
    <w:rsid w:val="008C1D10"/>
    <w:rsid w:val="008D3B39"/>
    <w:rsid w:val="008D4B10"/>
    <w:rsid w:val="008D5EF4"/>
    <w:rsid w:val="008F2667"/>
    <w:rsid w:val="00900745"/>
    <w:rsid w:val="00906D85"/>
    <w:rsid w:val="0091358B"/>
    <w:rsid w:val="0092050C"/>
    <w:rsid w:val="00941CD6"/>
    <w:rsid w:val="009463B6"/>
    <w:rsid w:val="00952A2C"/>
    <w:rsid w:val="00953199"/>
    <w:rsid w:val="00965981"/>
    <w:rsid w:val="009754BF"/>
    <w:rsid w:val="00994FD9"/>
    <w:rsid w:val="009B3253"/>
    <w:rsid w:val="009D1A4B"/>
    <w:rsid w:val="009D2B74"/>
    <w:rsid w:val="009F6F3E"/>
    <w:rsid w:val="00A03B61"/>
    <w:rsid w:val="00A0750C"/>
    <w:rsid w:val="00A17B11"/>
    <w:rsid w:val="00A44CE6"/>
    <w:rsid w:val="00A44D5E"/>
    <w:rsid w:val="00A4609E"/>
    <w:rsid w:val="00A50B84"/>
    <w:rsid w:val="00A85CAA"/>
    <w:rsid w:val="00AA2433"/>
    <w:rsid w:val="00AA473A"/>
    <w:rsid w:val="00AB5016"/>
    <w:rsid w:val="00AD1D8B"/>
    <w:rsid w:val="00AD7FB4"/>
    <w:rsid w:val="00AE7AC4"/>
    <w:rsid w:val="00AF47A1"/>
    <w:rsid w:val="00B31147"/>
    <w:rsid w:val="00B34BAF"/>
    <w:rsid w:val="00B51A88"/>
    <w:rsid w:val="00B65909"/>
    <w:rsid w:val="00B70048"/>
    <w:rsid w:val="00B73E5B"/>
    <w:rsid w:val="00B758F2"/>
    <w:rsid w:val="00B8297A"/>
    <w:rsid w:val="00B82B36"/>
    <w:rsid w:val="00BA0750"/>
    <w:rsid w:val="00BA5B6E"/>
    <w:rsid w:val="00BD3CBC"/>
    <w:rsid w:val="00BF0C49"/>
    <w:rsid w:val="00BF11B0"/>
    <w:rsid w:val="00C24920"/>
    <w:rsid w:val="00C550E7"/>
    <w:rsid w:val="00C73C39"/>
    <w:rsid w:val="00C829DE"/>
    <w:rsid w:val="00C9012F"/>
    <w:rsid w:val="00C92235"/>
    <w:rsid w:val="00CB65ED"/>
    <w:rsid w:val="00CD1C2C"/>
    <w:rsid w:val="00CE7AB8"/>
    <w:rsid w:val="00D00868"/>
    <w:rsid w:val="00D01207"/>
    <w:rsid w:val="00D063DF"/>
    <w:rsid w:val="00D16208"/>
    <w:rsid w:val="00D17254"/>
    <w:rsid w:val="00D45D0F"/>
    <w:rsid w:val="00D73FD4"/>
    <w:rsid w:val="00D90A6B"/>
    <w:rsid w:val="00DA5BA4"/>
    <w:rsid w:val="00DB0E05"/>
    <w:rsid w:val="00DB12E2"/>
    <w:rsid w:val="00DB44C5"/>
    <w:rsid w:val="00DC218F"/>
    <w:rsid w:val="00DD25D5"/>
    <w:rsid w:val="00DE0122"/>
    <w:rsid w:val="00DE502B"/>
    <w:rsid w:val="00DF26AF"/>
    <w:rsid w:val="00E01916"/>
    <w:rsid w:val="00E060D8"/>
    <w:rsid w:val="00E260ED"/>
    <w:rsid w:val="00E32AE2"/>
    <w:rsid w:val="00E33C9A"/>
    <w:rsid w:val="00E50B33"/>
    <w:rsid w:val="00E87CB3"/>
    <w:rsid w:val="00EA0B20"/>
    <w:rsid w:val="00EB54F5"/>
    <w:rsid w:val="00ED65F2"/>
    <w:rsid w:val="00F068EC"/>
    <w:rsid w:val="00F10F0C"/>
    <w:rsid w:val="00F21383"/>
    <w:rsid w:val="00F5345A"/>
    <w:rsid w:val="00F60C03"/>
    <w:rsid w:val="00F820B7"/>
    <w:rsid w:val="00F8256F"/>
    <w:rsid w:val="00FA22EB"/>
    <w:rsid w:val="00FA7E8B"/>
    <w:rsid w:val="00FB40A1"/>
    <w:rsid w:val="00FC2D68"/>
    <w:rsid w:val="00FD7F14"/>
    <w:rsid w:val="00FE09D7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BA339-2029-4BE7-B1F6-C5924B5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Paul Beevor</cp:lastModifiedBy>
  <cp:revision>2</cp:revision>
  <dcterms:created xsi:type="dcterms:W3CDTF">2019-10-20T12:39:00Z</dcterms:created>
  <dcterms:modified xsi:type="dcterms:W3CDTF">2019-10-20T12:39:00Z</dcterms:modified>
</cp:coreProperties>
</file>