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A3" w:rsidRPr="0097711B" w:rsidRDefault="003D3F84">
      <w:pPr>
        <w:rPr>
          <w:b/>
          <w:u w:val="single"/>
          <w:vertAlign w:val="subscript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4B7DD0" wp14:editId="05266E2E">
            <wp:simplePos x="0" y="0"/>
            <wp:positionH relativeFrom="column">
              <wp:posOffset>103505</wp:posOffset>
            </wp:positionH>
            <wp:positionV relativeFrom="paragraph">
              <wp:posOffset>-189230</wp:posOffset>
            </wp:positionV>
            <wp:extent cx="1651635" cy="888365"/>
            <wp:effectExtent l="0" t="0" r="5715" b="6985"/>
            <wp:wrapNone/>
            <wp:docPr id="3" name="Picture 3" descr="logo_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h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DD11FA5" wp14:editId="2AB7A541">
            <wp:simplePos x="0" y="0"/>
            <wp:positionH relativeFrom="column">
              <wp:posOffset>8815825</wp:posOffset>
            </wp:positionH>
            <wp:positionV relativeFrom="paragraph">
              <wp:posOffset>-284085</wp:posOffset>
            </wp:positionV>
            <wp:extent cx="915305" cy="1043796"/>
            <wp:effectExtent l="0" t="0" r="0" b="4445"/>
            <wp:wrapNone/>
            <wp:docPr id="4" name="Picture 4" descr="Z:\2014 CONCERT\AIM HIGHER LOGO\Aim Higher, Shine Br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4 CONCERT\AIM HIGHER LOGO\Aim Higher, Shine Brigh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05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3C3" w:rsidRPr="003D3F84" w:rsidRDefault="000E5AD9">
      <w:pPr>
        <w:rPr>
          <w:b/>
          <w:sz w:val="38"/>
          <w:u w:val="single"/>
        </w:rPr>
      </w:pPr>
      <w:r w:rsidRPr="003D3F84">
        <w:rPr>
          <w:b/>
          <w:sz w:val="38"/>
          <w:u w:val="single"/>
        </w:rPr>
        <w:t>Year</w:t>
      </w:r>
      <w:r w:rsidR="009A274E">
        <w:rPr>
          <w:b/>
          <w:sz w:val="38"/>
          <w:u w:val="single"/>
        </w:rPr>
        <w:t xml:space="preserve"> 6</w:t>
      </w:r>
      <w:r w:rsidR="00EE0AC0" w:rsidRPr="003D3F84">
        <w:rPr>
          <w:b/>
          <w:sz w:val="38"/>
          <w:u w:val="single"/>
        </w:rPr>
        <w:t xml:space="preserve"> Curriculum Map</w:t>
      </w:r>
      <w:r w:rsidR="002C484F">
        <w:rPr>
          <w:b/>
          <w:sz w:val="38"/>
          <w:u w:val="single"/>
        </w:rPr>
        <w:t xml:space="preserve"> 2020-21</w:t>
      </w:r>
    </w:p>
    <w:p w:rsidR="00EE0AC0" w:rsidRDefault="00EE0AC0">
      <w:pPr>
        <w:rPr>
          <w:b/>
          <w:u w:val="single"/>
        </w:rPr>
      </w:pPr>
    </w:p>
    <w:p w:rsidR="00E02D9F" w:rsidRDefault="00E02D9F">
      <w:pPr>
        <w:rPr>
          <w:b/>
          <w:u w:val="single"/>
        </w:rPr>
      </w:pP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005"/>
        <w:gridCol w:w="2218"/>
        <w:gridCol w:w="2217"/>
        <w:gridCol w:w="2300"/>
        <w:gridCol w:w="2281"/>
        <w:gridCol w:w="2069"/>
        <w:gridCol w:w="2262"/>
      </w:tblGrid>
      <w:tr w:rsidR="00752A7A" w:rsidRPr="00FF4E20" w:rsidTr="00BE4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EE0AC0" w:rsidRPr="00FA2C72" w:rsidRDefault="00EE0AC0" w:rsidP="005B6511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18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A2C72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Autumn</w:t>
            </w:r>
            <w:r w:rsidR="00E02D9F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217" w:type="dxa"/>
            <w:tcBorders>
              <w:left w:val="single" w:sz="2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A2C72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Autumn 2</w:t>
            </w:r>
          </w:p>
        </w:tc>
        <w:tc>
          <w:tcPr>
            <w:tcW w:w="230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A2C72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Spring 1</w:t>
            </w:r>
          </w:p>
        </w:tc>
        <w:tc>
          <w:tcPr>
            <w:tcW w:w="2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A2C72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Spring 2</w:t>
            </w:r>
          </w:p>
        </w:tc>
        <w:tc>
          <w:tcPr>
            <w:tcW w:w="206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A2C72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Summer 1</w:t>
            </w:r>
          </w:p>
        </w:tc>
        <w:tc>
          <w:tcPr>
            <w:tcW w:w="22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EE0AC0" w:rsidRPr="00FA2C72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Summer 2</w:t>
            </w:r>
          </w:p>
        </w:tc>
      </w:tr>
      <w:tr w:rsidR="00752A7A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3E008B" w:rsidRPr="00FA2C72" w:rsidRDefault="003E008B" w:rsidP="005B6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2218" w:type="dxa"/>
            <w:tcBorders>
              <w:left w:val="single" w:sz="18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3E008B" w:rsidRPr="00FA2C72" w:rsidRDefault="00BE4B3C" w:rsidP="003D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 – A Necessary Evil? (</w:t>
            </w:r>
            <w:r w:rsidR="0041168E"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history focus </w:t>
            </w: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WW1 and WW2)</w:t>
            </w:r>
          </w:p>
        </w:tc>
        <w:tc>
          <w:tcPr>
            <w:tcW w:w="2217" w:type="dxa"/>
            <w:tcBorders>
              <w:left w:val="single" w:sz="2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3E008B" w:rsidRPr="00FA2C72" w:rsidRDefault="00BE4B3C" w:rsidP="003D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 – A Necessary Evil? (</w:t>
            </w:r>
            <w:r w:rsidR="0041168E"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history focus </w:t>
            </w: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WW1 and WW2)</w:t>
            </w:r>
          </w:p>
        </w:tc>
        <w:tc>
          <w:tcPr>
            <w:tcW w:w="2300" w:type="dxa"/>
            <w:tcBorders>
              <w:left w:val="single" w:sz="2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0651DF" w:rsidRPr="00FA2C72" w:rsidRDefault="00C13DBD" w:rsidP="00D73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 all countries the same? An Indian study</w:t>
            </w:r>
            <w:r w:rsidR="0041168E"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(Geography focus)</w:t>
            </w:r>
          </w:p>
        </w:tc>
        <w:tc>
          <w:tcPr>
            <w:tcW w:w="2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0651DF" w:rsidRPr="00FA2C72" w:rsidRDefault="00C13DBD" w:rsidP="0086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 all countries the same? An Indian study (Geography focus)</w:t>
            </w:r>
          </w:p>
        </w:tc>
        <w:tc>
          <w:tcPr>
            <w:tcW w:w="2069" w:type="dxa"/>
            <w:tcBorders>
              <w:left w:val="single" w:sz="2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3E008B" w:rsidRPr="00FA2C72" w:rsidRDefault="00BE4B3C" w:rsidP="00C1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Change – Friend or Foe?</w:t>
            </w:r>
            <w:r w:rsidR="0041168E"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C13DBD"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DT and art </w:t>
            </w:r>
            <w:r w:rsidR="0041168E"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focus)</w:t>
            </w:r>
          </w:p>
        </w:tc>
        <w:tc>
          <w:tcPr>
            <w:tcW w:w="22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7FFE6E"/>
            <w:vAlign w:val="center"/>
          </w:tcPr>
          <w:p w:rsidR="003E008B" w:rsidRPr="00FA2C72" w:rsidRDefault="00BE4B3C" w:rsidP="00C1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Change – Friend or Foe?</w:t>
            </w:r>
            <w:r w:rsidR="0041168E"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C13DBD"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DT and art focus</w:t>
            </w:r>
            <w:r w:rsidR="0041168E"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52A7A" w:rsidRPr="00FF4E20" w:rsidTr="00FF4E20">
        <w:trPr>
          <w:trHeight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EA2456" w:rsidRPr="00FA2C72" w:rsidRDefault="00EA2456" w:rsidP="005B6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CCFFC5"/>
          </w:tcPr>
          <w:p w:rsidR="00171751" w:rsidRPr="00FA2C72" w:rsidRDefault="00752A7A" w:rsidP="001717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Sentence structures </w:t>
            </w:r>
            <w:r w:rsidR="003807A8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(week 1-2)</w:t>
            </w:r>
          </w:p>
          <w:p w:rsidR="00171751" w:rsidRPr="00FA2C72" w:rsidRDefault="00171751" w:rsidP="001717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71751" w:rsidRPr="00FA2C72" w:rsidRDefault="00752A7A" w:rsidP="001717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Recounts</w:t>
            </w:r>
            <w:r w:rsidR="003807A8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(week 3-5)</w:t>
            </w:r>
            <w:r w:rsidR="00171751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3807A8" w:rsidRPr="00FA2C72" w:rsidRDefault="003807A8" w:rsidP="001717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A1A2A" w:rsidRPr="00FA2C72" w:rsidRDefault="00752A7A" w:rsidP="002212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Explanation</w:t>
            </w:r>
            <w:r w:rsidR="003807A8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(week 6-8)</w:t>
            </w:r>
          </w:p>
        </w:tc>
        <w:tc>
          <w:tcPr>
            <w:tcW w:w="2217" w:type="dxa"/>
            <w:shd w:val="clear" w:color="auto" w:fill="CCFFC5"/>
          </w:tcPr>
          <w:p w:rsidR="00171751" w:rsidRPr="00FA2C72" w:rsidRDefault="00752A7A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Instructions</w:t>
            </w:r>
            <w:r w:rsidR="00507CDD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(weeks 1-3)</w:t>
            </w:r>
            <w:r w:rsidR="00A208A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3807A8" w:rsidRPr="00FA2C72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11ED9" w:rsidRPr="00FA2C72" w:rsidRDefault="00752A7A" w:rsidP="00211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Descriptive writing</w:t>
            </w:r>
            <w:r w:rsidR="00211ED9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(weeks 4-6)</w:t>
            </w:r>
          </w:p>
          <w:p w:rsidR="003807A8" w:rsidRPr="00FA2C72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07A8" w:rsidRPr="00FA2C72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Poetry</w:t>
            </w:r>
            <w:r w:rsidR="00507CDD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(week 7)</w:t>
            </w:r>
          </w:p>
          <w:p w:rsidR="00071C78" w:rsidRPr="00FA2C72" w:rsidRDefault="00071C78" w:rsidP="00507C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C5"/>
          </w:tcPr>
          <w:p w:rsidR="00C60BBB" w:rsidRPr="00FA2C72" w:rsidRDefault="00E84162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Newspaper report</w:t>
            </w:r>
            <w:r w:rsidR="00BE645C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07CDD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(weeks 1-3)</w:t>
            </w:r>
            <w:r w:rsidR="00A208A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15E2B" w:rsidRPr="00FA2C72" w:rsidRDefault="00215E2B" w:rsidP="00215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-Global weather emergencies</w:t>
            </w:r>
          </w:p>
          <w:p w:rsidR="003807A8" w:rsidRPr="00FA2C72" w:rsidRDefault="003807A8" w:rsidP="003807A8">
            <w:pPr>
              <w:pStyle w:val="ListParagraph"/>
              <w:ind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008B" w:rsidRPr="00FA2C72" w:rsidRDefault="00E84162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Biography</w:t>
            </w:r>
            <w:r w:rsidR="00507CDD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(weeks 4-6)</w:t>
            </w:r>
          </w:p>
          <w:p w:rsidR="003807A8" w:rsidRPr="00FA2C72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008B" w:rsidRPr="00FA2C72" w:rsidRDefault="003E008B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CCFFC5"/>
          </w:tcPr>
          <w:p w:rsidR="003807A8" w:rsidRPr="00FA2C72" w:rsidRDefault="003807A8" w:rsidP="003807A8">
            <w:pPr>
              <w:ind w:left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Narrative</w:t>
            </w:r>
            <w:r w:rsidR="00211ED9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(weeks 1-3)</w:t>
            </w:r>
          </w:p>
          <w:p w:rsidR="003807A8" w:rsidRPr="00FA2C72" w:rsidRDefault="003807A8" w:rsidP="003807A8">
            <w:pPr>
              <w:pStyle w:val="ListParagraph"/>
              <w:ind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07A8" w:rsidRPr="00FA2C72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Persuasion </w:t>
            </w:r>
            <w:r w:rsidR="00211ED9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(weeks 4-6)</w:t>
            </w:r>
          </w:p>
          <w:p w:rsidR="00215E2B" w:rsidRPr="00FA2C72" w:rsidRDefault="00215E2B" w:rsidP="00215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-deforestation</w:t>
            </w:r>
          </w:p>
          <w:p w:rsidR="00215E2B" w:rsidRPr="00FA2C72" w:rsidRDefault="00215E2B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07A8" w:rsidRPr="00FA2C72" w:rsidRDefault="003807A8" w:rsidP="003807A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0BBB" w:rsidRPr="00FA2C72" w:rsidRDefault="00C60BBB" w:rsidP="00507C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CCFFC5"/>
          </w:tcPr>
          <w:p w:rsidR="003807A8" w:rsidRPr="00FA2C72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Formal letters</w:t>
            </w:r>
            <w:r w:rsidR="00211ED9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(weeks 1-2)</w:t>
            </w:r>
          </w:p>
          <w:p w:rsidR="003807A8" w:rsidRPr="00FA2C72" w:rsidRDefault="003807A8" w:rsidP="003807A8">
            <w:pPr>
              <w:pStyle w:val="ListParagraph"/>
              <w:ind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71751" w:rsidRPr="00FA2C72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Informal letters</w:t>
            </w:r>
            <w:r w:rsidR="00CB21E5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(weeks 3 and 5)</w:t>
            </w:r>
          </w:p>
          <w:p w:rsidR="003807A8" w:rsidRPr="00FA2C72" w:rsidRDefault="003807A8" w:rsidP="003807A8">
            <w:pPr>
              <w:pStyle w:val="ListParagraph"/>
              <w:ind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D2DBF" w:rsidRPr="00FA2C72" w:rsidRDefault="00ED2DBF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18" w:space="0" w:color="auto"/>
            </w:tcBorders>
            <w:shd w:val="clear" w:color="auto" w:fill="CCFFC5"/>
          </w:tcPr>
          <w:p w:rsidR="00171751" w:rsidRPr="00FA2C72" w:rsidRDefault="00FF4E20" w:rsidP="00211ED9">
            <w:pPr>
              <w:pStyle w:val="ListParagraph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Formal and informal n</w:t>
            </w:r>
            <w:r w:rsidR="00211ED9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chronological reports </w:t>
            </w:r>
            <w:r w:rsidR="00CB21E5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(weeks 1-4)</w:t>
            </w:r>
          </w:p>
          <w:p w:rsidR="00211ED9" w:rsidRPr="00FA2C72" w:rsidRDefault="00211ED9" w:rsidP="00CB2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11ED9" w:rsidRPr="00FA2C72" w:rsidRDefault="00211ED9" w:rsidP="00BE4B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Balanced arguments</w:t>
            </w:r>
            <w:r w:rsidR="00CB21E5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(weeks 5-7)</w:t>
            </w:r>
          </w:p>
        </w:tc>
      </w:tr>
      <w:tr w:rsidR="00752A7A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171751" w:rsidRPr="00FA2C72" w:rsidRDefault="00171751" w:rsidP="005B6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7FFE6E"/>
          </w:tcPr>
          <w:p w:rsidR="00171751" w:rsidRPr="00FA2C72" w:rsidRDefault="00752A7A" w:rsidP="00171751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Tenses (past, present, future, progressive and perfect)</w:t>
            </w:r>
          </w:p>
          <w:p w:rsidR="00171751" w:rsidRPr="00FA2C72" w:rsidRDefault="00752A7A" w:rsidP="00171751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Adverb(</w:t>
            </w:r>
            <w:proofErr w:type="spellStart"/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ial</w:t>
            </w:r>
            <w:proofErr w:type="spellEnd"/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)s</w:t>
            </w:r>
          </w:p>
        </w:tc>
        <w:tc>
          <w:tcPr>
            <w:tcW w:w="2217" w:type="dxa"/>
            <w:shd w:val="clear" w:color="auto" w:fill="7FFE6E"/>
          </w:tcPr>
          <w:p w:rsidR="00171751" w:rsidRPr="00FA2C72" w:rsidRDefault="00E84162" w:rsidP="00FA1A2A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Complex lists.</w:t>
            </w:r>
          </w:p>
          <w:p w:rsidR="00171751" w:rsidRPr="00FA2C72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Expanded noun phrases.</w:t>
            </w:r>
          </w:p>
          <w:p w:rsidR="00E84162" w:rsidRPr="00FA2C72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Hyphens</w:t>
            </w:r>
          </w:p>
          <w:p w:rsidR="00E84162" w:rsidRPr="00FA2C72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Prepositional phrases</w:t>
            </w:r>
          </w:p>
          <w:p w:rsidR="00E84162" w:rsidRPr="00FA2C72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Relative clauses</w:t>
            </w:r>
          </w:p>
          <w:p w:rsidR="00E84162" w:rsidRPr="00FA2C72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Parenthesis</w:t>
            </w:r>
          </w:p>
        </w:tc>
        <w:tc>
          <w:tcPr>
            <w:tcW w:w="2300" w:type="dxa"/>
            <w:shd w:val="clear" w:color="auto" w:fill="7FFE6E"/>
          </w:tcPr>
          <w:p w:rsidR="00171751" w:rsidRPr="00FA2C72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Phrases and clauses</w:t>
            </w:r>
          </w:p>
          <w:p w:rsidR="00E84162" w:rsidRPr="00FA2C72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Subordinate clauses</w:t>
            </w:r>
          </w:p>
          <w:p w:rsidR="00E84162" w:rsidRPr="00FA2C72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Coordinating conjunctions</w:t>
            </w:r>
          </w:p>
          <w:p w:rsidR="00E84162" w:rsidRPr="00FA2C72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 and reported speech</w:t>
            </w:r>
          </w:p>
        </w:tc>
        <w:tc>
          <w:tcPr>
            <w:tcW w:w="2281" w:type="dxa"/>
            <w:shd w:val="clear" w:color="auto" w:fill="7FFE6E"/>
          </w:tcPr>
          <w:p w:rsidR="00171751" w:rsidRPr="00FA2C72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Questions, statements, commands and exclamations.</w:t>
            </w:r>
          </w:p>
          <w:p w:rsidR="00E84162" w:rsidRPr="00FA2C72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Modal verbs</w:t>
            </w:r>
          </w:p>
          <w:p w:rsidR="00E84162" w:rsidRPr="00FA2C72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Semi colons</w:t>
            </w:r>
          </w:p>
          <w:p w:rsidR="00E84162" w:rsidRPr="00FA2C72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Dashes</w:t>
            </w:r>
          </w:p>
          <w:p w:rsidR="00E84162" w:rsidRPr="00FA2C72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Apostrophes </w:t>
            </w:r>
          </w:p>
        </w:tc>
        <w:tc>
          <w:tcPr>
            <w:tcW w:w="2069" w:type="dxa"/>
            <w:shd w:val="clear" w:color="auto" w:fill="7FFE6E"/>
          </w:tcPr>
          <w:p w:rsidR="00171751" w:rsidRPr="00FA2C72" w:rsidRDefault="00E84162" w:rsidP="00ED2DBF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Colons </w:t>
            </w:r>
          </w:p>
          <w:p w:rsidR="00E84162" w:rsidRPr="00FA2C72" w:rsidRDefault="00E84162" w:rsidP="00ED2DBF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Active and passive voice</w:t>
            </w:r>
          </w:p>
          <w:p w:rsidR="00E84162" w:rsidRPr="00FA2C72" w:rsidRDefault="00E84162" w:rsidP="00ED2DBF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Subjunctive form</w:t>
            </w:r>
          </w:p>
          <w:p w:rsidR="00E84162" w:rsidRPr="00FA2C72" w:rsidRDefault="00E84162" w:rsidP="00ED2DBF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Commas for clarity</w:t>
            </w:r>
          </w:p>
        </w:tc>
        <w:tc>
          <w:tcPr>
            <w:tcW w:w="2262" w:type="dxa"/>
            <w:tcBorders>
              <w:right w:val="single" w:sz="18" w:space="0" w:color="auto"/>
            </w:tcBorders>
            <w:shd w:val="clear" w:color="auto" w:fill="7FFE6E"/>
          </w:tcPr>
          <w:p w:rsidR="00171751" w:rsidRPr="00FA2C72" w:rsidRDefault="00415FC3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Applying consistently through writing.</w:t>
            </w:r>
          </w:p>
        </w:tc>
      </w:tr>
      <w:tr w:rsidR="00B2143B" w:rsidRPr="00FF4E20" w:rsidTr="00E8416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B2143B" w:rsidRPr="00FA2C72" w:rsidRDefault="00927034" w:rsidP="005B6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 Texts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CCFFC5"/>
          </w:tcPr>
          <w:p w:rsidR="00927034" w:rsidRPr="00FA2C72" w:rsidRDefault="00927034" w:rsidP="00E8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Letters from the Lighthouse </w:t>
            </w:r>
          </w:p>
        </w:tc>
        <w:tc>
          <w:tcPr>
            <w:tcW w:w="4581" w:type="dxa"/>
            <w:gridSpan w:val="2"/>
            <w:shd w:val="clear" w:color="auto" w:fill="CCFFC5"/>
          </w:tcPr>
          <w:p w:rsidR="00B2143B" w:rsidRPr="00FA2C72" w:rsidRDefault="00B2143B" w:rsidP="00E8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Broken Glass by Sally </w:t>
            </w:r>
            <w:proofErr w:type="spellStart"/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Grindley</w:t>
            </w:r>
            <w:proofErr w:type="spellEnd"/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B2143B" w:rsidRPr="00FA2C72" w:rsidRDefault="00CC5F83" w:rsidP="00BE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If the World were a Village</w:t>
            </w:r>
          </w:p>
          <w:p w:rsidR="00FF4E20" w:rsidRPr="00FA2C72" w:rsidRDefault="00FF4E20" w:rsidP="00BE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52A7A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EA2456" w:rsidRPr="00FA2C72" w:rsidRDefault="00EA2456" w:rsidP="005B6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7FFE6E"/>
          </w:tcPr>
          <w:p w:rsidR="00BD2875" w:rsidRPr="00FA2C72" w:rsidRDefault="001C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Place value</w:t>
            </w:r>
          </w:p>
          <w:p w:rsidR="001C4DA9" w:rsidRPr="00FA2C72" w:rsidRDefault="001C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Ordering</w:t>
            </w:r>
          </w:p>
          <w:p w:rsidR="001C4DA9" w:rsidRPr="00FA2C72" w:rsidRDefault="001C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Rounding</w:t>
            </w:r>
          </w:p>
          <w:p w:rsidR="001C4DA9" w:rsidRPr="00FA2C72" w:rsidRDefault="001C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Calculation methods for addition, subtraction, multiplication and division</w:t>
            </w:r>
          </w:p>
          <w:p w:rsidR="005733B8" w:rsidRPr="00FA2C72" w:rsidRDefault="00B2143B" w:rsidP="00BE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Negative numbers</w:t>
            </w:r>
          </w:p>
        </w:tc>
        <w:tc>
          <w:tcPr>
            <w:tcW w:w="2217" w:type="dxa"/>
            <w:shd w:val="clear" w:color="auto" w:fill="7FFE6E"/>
          </w:tcPr>
          <w:p w:rsidR="00932906" w:rsidRPr="00FA2C72" w:rsidRDefault="001C4DA9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Calculation methods</w:t>
            </w:r>
          </w:p>
          <w:p w:rsidR="001C4DA9" w:rsidRPr="00FA2C72" w:rsidRDefault="001C4DA9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Word problems</w:t>
            </w:r>
          </w:p>
          <w:p w:rsidR="001C4DA9" w:rsidRPr="00FA2C72" w:rsidRDefault="001C4DA9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Fractions </w:t>
            </w:r>
          </w:p>
          <w:p w:rsidR="005733B8" w:rsidRPr="00FA2C72" w:rsidRDefault="005733B8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Graphs</w:t>
            </w:r>
          </w:p>
          <w:p w:rsidR="005733B8" w:rsidRPr="00FA2C72" w:rsidRDefault="005733B8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handling</w:t>
            </w:r>
          </w:p>
        </w:tc>
        <w:tc>
          <w:tcPr>
            <w:tcW w:w="2300" w:type="dxa"/>
            <w:shd w:val="clear" w:color="auto" w:fill="7FFE6E"/>
          </w:tcPr>
          <w:p w:rsidR="00D73E9F" w:rsidRPr="00FA2C72" w:rsidRDefault="00D73E9F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Fractions</w:t>
            </w:r>
          </w:p>
          <w:p w:rsidR="00AC41B7" w:rsidRPr="00FA2C72" w:rsidRDefault="00BE0AB5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Decimals</w:t>
            </w:r>
          </w:p>
          <w:p w:rsidR="00BE0AB5" w:rsidRPr="00FA2C72" w:rsidRDefault="00BE0AB5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Percentages</w:t>
            </w:r>
          </w:p>
          <w:p w:rsidR="00BE0AB5" w:rsidRPr="00FA2C72" w:rsidRDefault="00BE0AB5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Algebra</w:t>
            </w:r>
          </w:p>
          <w:p w:rsidR="00BE0AB5" w:rsidRPr="00FA2C72" w:rsidRDefault="00BE0AB5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Measures</w:t>
            </w:r>
            <w:r w:rsidR="00D73E9F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(conversions)</w:t>
            </w:r>
          </w:p>
          <w:p w:rsidR="005733B8" w:rsidRPr="00FA2C72" w:rsidRDefault="00D73E9F" w:rsidP="00B2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Time</w:t>
            </w:r>
          </w:p>
          <w:p w:rsidR="00B2143B" w:rsidRPr="00FA2C72" w:rsidRDefault="00B2143B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Angles, area, volume</w:t>
            </w:r>
          </w:p>
        </w:tc>
        <w:tc>
          <w:tcPr>
            <w:tcW w:w="2281" w:type="dxa"/>
            <w:shd w:val="clear" w:color="auto" w:fill="7FFE6E"/>
          </w:tcPr>
          <w:p w:rsidR="00AC41B7" w:rsidRPr="00FA2C72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Ratio</w:t>
            </w:r>
          </w:p>
          <w:p w:rsidR="00BE0AB5" w:rsidRPr="00FA2C72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Statistics</w:t>
            </w:r>
          </w:p>
          <w:p w:rsidR="00BE0AB5" w:rsidRPr="00FA2C72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Problem solving</w:t>
            </w:r>
          </w:p>
          <w:p w:rsidR="005733B8" w:rsidRPr="00FA2C72" w:rsidRDefault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Angles</w:t>
            </w:r>
          </w:p>
          <w:p w:rsidR="005733B8" w:rsidRPr="00FA2C72" w:rsidRDefault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Co-ordinates </w:t>
            </w:r>
          </w:p>
          <w:p w:rsidR="00B2143B" w:rsidRPr="00FA2C72" w:rsidRDefault="00B2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Formula</w:t>
            </w:r>
          </w:p>
          <w:p w:rsidR="00B2143B" w:rsidRPr="00FA2C72" w:rsidRDefault="00B2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Algebra</w:t>
            </w:r>
          </w:p>
          <w:p w:rsidR="00B2143B" w:rsidRPr="00FA2C72" w:rsidRDefault="00CC5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handling</w:t>
            </w:r>
          </w:p>
        </w:tc>
        <w:tc>
          <w:tcPr>
            <w:tcW w:w="2069" w:type="dxa"/>
            <w:shd w:val="clear" w:color="auto" w:fill="7FFE6E"/>
          </w:tcPr>
          <w:p w:rsidR="00FE7793" w:rsidRPr="00FA2C72" w:rsidRDefault="00ED2DBF" w:rsidP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Word and real-life problems.</w:t>
            </w:r>
          </w:p>
          <w:p w:rsidR="00ED2DBF" w:rsidRPr="00FA2C72" w:rsidRDefault="00ED2DBF" w:rsidP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All operations</w:t>
            </w:r>
          </w:p>
          <w:p w:rsidR="00ED2DBF" w:rsidRPr="00FA2C72" w:rsidRDefault="00ED2DBF" w:rsidP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Mixed fractions, decimals and percentages.</w:t>
            </w:r>
          </w:p>
          <w:p w:rsidR="00ED2DBF" w:rsidRPr="00FA2C72" w:rsidRDefault="00ED2DBF" w:rsidP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Shape </w:t>
            </w:r>
          </w:p>
        </w:tc>
        <w:tc>
          <w:tcPr>
            <w:tcW w:w="2262" w:type="dxa"/>
            <w:tcBorders>
              <w:right w:val="single" w:sz="18" w:space="0" w:color="auto"/>
            </w:tcBorders>
            <w:shd w:val="clear" w:color="auto" w:fill="7FFE6E"/>
          </w:tcPr>
          <w:p w:rsidR="00EA2456" w:rsidRPr="00FA2C72" w:rsidRDefault="00BE0AB5" w:rsidP="00BE6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Puzzles, investigations and problem solving</w:t>
            </w:r>
            <w:r w:rsidR="00ED2DBF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B2143B" w:rsidRPr="00FA2C72" w:rsidRDefault="00B2143B" w:rsidP="00BE6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</w:p>
        </w:tc>
      </w:tr>
      <w:tr w:rsidR="00752A7A" w:rsidRPr="00FF4E20" w:rsidTr="006700D1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7F7920" w:rsidRPr="00FA2C72" w:rsidRDefault="007F7920" w:rsidP="005B6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CCFFC5"/>
          </w:tcPr>
          <w:p w:rsidR="007F7920" w:rsidRPr="00FA2C72" w:rsidRDefault="007F7920" w:rsidP="008B2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Light &amp; Shadow (</w:t>
            </w:r>
            <w:r w:rsidR="00FF4E20"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topic links</w:t>
            </w: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</w:p>
          <w:p w:rsidR="007F7920" w:rsidRPr="00FA2C72" w:rsidRDefault="007F7920" w:rsidP="008B2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F7920" w:rsidRPr="00FA2C72" w:rsidRDefault="007F7920" w:rsidP="000F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Understanding that light travels in straight lines and that we see </w:t>
            </w: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objects because they give out or reflect light into the eyes.</w:t>
            </w:r>
          </w:p>
          <w:p w:rsidR="007F7920" w:rsidRPr="00FA2C72" w:rsidRDefault="007F7920" w:rsidP="000F74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920" w:rsidRPr="00FA2C72" w:rsidRDefault="007F7920" w:rsidP="008B2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Understanding the shape of shadows and how their size </w:t>
            </w:r>
            <w:r w:rsidR="00FF4E20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affected by the position of the light source.</w:t>
            </w:r>
          </w:p>
          <w:p w:rsidR="007F7920" w:rsidRPr="00FA2C72" w:rsidRDefault="007F7920" w:rsidP="000F74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920" w:rsidRPr="00FA2C72" w:rsidRDefault="007F7920" w:rsidP="008B2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Topic links - night combat, black outs, and periscopes.</w:t>
            </w:r>
          </w:p>
        </w:tc>
        <w:tc>
          <w:tcPr>
            <w:tcW w:w="2217" w:type="dxa"/>
            <w:shd w:val="clear" w:color="auto" w:fill="CCFFC5"/>
          </w:tcPr>
          <w:p w:rsidR="007F7920" w:rsidRPr="00FA2C72" w:rsidRDefault="007F7920" w:rsidP="00A8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Circuits &amp; Electricity</w:t>
            </w:r>
          </w:p>
          <w:p w:rsidR="007F7920" w:rsidRPr="00FA2C72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920" w:rsidRPr="00FA2C72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920" w:rsidRPr="00FA2C72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To identify the basic parts of an electrical circuit.</w:t>
            </w:r>
          </w:p>
          <w:p w:rsidR="007F7920" w:rsidRPr="00FA2C72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920" w:rsidRPr="00FA2C72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understand how the number and voltage of cells can affect the other components.</w:t>
            </w:r>
          </w:p>
          <w:p w:rsidR="007F7920" w:rsidRPr="00FA2C72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920" w:rsidRPr="00FA2C72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To give reasons for variations in how components function.</w:t>
            </w:r>
          </w:p>
        </w:tc>
        <w:tc>
          <w:tcPr>
            <w:tcW w:w="2300" w:type="dxa"/>
            <w:shd w:val="clear" w:color="auto" w:fill="CCFFC5"/>
          </w:tcPr>
          <w:p w:rsidR="007F7920" w:rsidRPr="00FA2C72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Evolution &amp; Adaptation (</w:t>
            </w:r>
            <w:r w:rsidR="00FF4E20"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topic links</w:t>
            </w: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7F7920" w:rsidRPr="00FA2C72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Understanding why offspring vary and are </w:t>
            </w: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not identical to their parents.</w:t>
            </w:r>
          </w:p>
          <w:p w:rsidR="007F7920" w:rsidRPr="00FA2C72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920" w:rsidRPr="00FA2C72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Describing how adaptation leads to evaluation.</w:t>
            </w:r>
          </w:p>
          <w:p w:rsidR="007F7920" w:rsidRPr="00FA2C72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920" w:rsidRPr="00FA2C72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Recognising why the human skeleton has changed over time.</w:t>
            </w:r>
          </w:p>
          <w:p w:rsidR="007F7920" w:rsidRPr="00FA2C72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920" w:rsidRPr="00FA2C72" w:rsidRDefault="007F7920" w:rsidP="00B00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Topic – how animals adapt to </w:t>
            </w:r>
            <w:r w:rsidR="00B00729" w:rsidRPr="00FA2C7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the various climates and weather conditions in India.</w:t>
            </w:r>
          </w:p>
        </w:tc>
        <w:tc>
          <w:tcPr>
            <w:tcW w:w="2281" w:type="dxa"/>
            <w:shd w:val="clear" w:color="auto" w:fill="CCFFC5"/>
          </w:tcPr>
          <w:p w:rsidR="007F7920" w:rsidRPr="00FA2C72" w:rsidRDefault="007F7920" w:rsidP="00A8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Classification including micro-organisms</w:t>
            </w:r>
          </w:p>
          <w:p w:rsidR="007F7920" w:rsidRPr="00FA2C72" w:rsidRDefault="007F7920" w:rsidP="0000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Describing how living things are classified.</w:t>
            </w:r>
          </w:p>
          <w:p w:rsidR="007F7920" w:rsidRPr="00FA2C72" w:rsidRDefault="007F7920" w:rsidP="0000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920" w:rsidRPr="00FA2C72" w:rsidRDefault="007F7920" w:rsidP="0000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Giving reasons for classifying plants and animals based on specific characteristics.</w:t>
            </w:r>
          </w:p>
          <w:p w:rsidR="007F7920" w:rsidRPr="00FA2C72" w:rsidRDefault="007F7920" w:rsidP="0000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920" w:rsidRPr="00FA2C72" w:rsidRDefault="007F7920" w:rsidP="00000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7F7920" w:rsidRPr="00FA2C72" w:rsidRDefault="007F7920" w:rsidP="00A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Animals including humans (topic driver)</w:t>
            </w:r>
          </w:p>
          <w:p w:rsidR="007F7920" w:rsidRPr="00FA2C72" w:rsidRDefault="007F7920" w:rsidP="00A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920" w:rsidRPr="00FA2C72" w:rsidRDefault="007F7920" w:rsidP="00A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920" w:rsidRPr="00FA2C72" w:rsidRDefault="00827BB3" w:rsidP="00827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Recognising the impact of diet, exercise, drugs and lifestyle on the way the body functions.</w:t>
            </w:r>
          </w:p>
          <w:p w:rsidR="00827BB3" w:rsidRPr="00FA2C72" w:rsidRDefault="00827BB3" w:rsidP="00827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7BB3" w:rsidRPr="00FA2C72" w:rsidRDefault="00827BB3" w:rsidP="00827BB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Identifying the main parts of the circulatory system and explaining the functions of the heart, blood vessels and blood.</w:t>
            </w:r>
          </w:p>
          <w:p w:rsidR="002B40D0" w:rsidRPr="00FA2C72" w:rsidRDefault="002B40D0" w:rsidP="00827BB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B40D0" w:rsidRPr="00FA2C72" w:rsidRDefault="002B40D0" w:rsidP="00827BB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Supporting others to lead active and healthy lifestyles by planning and running intra-school events.</w:t>
            </w:r>
          </w:p>
        </w:tc>
      </w:tr>
      <w:tr w:rsidR="00E96344" w:rsidRPr="00FF4E20" w:rsidTr="00E96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E96344" w:rsidRPr="00FA2C72" w:rsidRDefault="00E96344" w:rsidP="003D3F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Humanities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CCFFC5"/>
          </w:tcPr>
          <w:p w:rsidR="00E96344" w:rsidRPr="00FA2C72" w:rsidRDefault="00E96344" w:rsidP="00093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‘War – a necessary evil?’ (history led)</w:t>
            </w:r>
          </w:p>
          <w:p w:rsidR="00E96344" w:rsidRPr="00FA2C72" w:rsidRDefault="00E96344" w:rsidP="00093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96344" w:rsidRPr="00FA2C72" w:rsidRDefault="00E96344" w:rsidP="00093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 build an overview of world history.</w:t>
            </w:r>
          </w:p>
          <w:p w:rsidR="00E96344" w:rsidRPr="00FA2C72" w:rsidRDefault="00621B02" w:rsidP="00093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form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clear overview of the previous areas of history studied and of the local area.</w:t>
            </w:r>
          </w:p>
          <w:p w:rsidR="00E96344" w:rsidRPr="00FA2C72" w:rsidRDefault="00E96344" w:rsidP="00093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FA2C72" w:rsidRDefault="00E96344" w:rsidP="00093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 understand chronology and continuity and change.</w:t>
            </w:r>
          </w:p>
          <w:p w:rsidR="00E96344" w:rsidRPr="00FA2C72" w:rsidRDefault="00621B02" w:rsidP="00093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understand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aspects of continuity and change over time particularly in relation to war.</w:t>
            </w:r>
          </w:p>
          <w:p w:rsidR="00E96344" w:rsidRPr="00FA2C72" w:rsidRDefault="00621B02" w:rsidP="00093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i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dentify periods of little change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within the war and contrast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them with periods of rapid change.</w:t>
            </w:r>
          </w:p>
          <w:p w:rsidR="00E96344" w:rsidRPr="00FA2C72" w:rsidRDefault="00E96344" w:rsidP="00093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FA2C72" w:rsidRDefault="00E96344" w:rsidP="00093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 understand propaganda and forming testable hypotheses about the past.</w:t>
            </w:r>
          </w:p>
          <w:p w:rsidR="00E96344" w:rsidRPr="00FA2C72" w:rsidRDefault="00621B02" w:rsidP="00093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explore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war propaganda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 use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it to draw hypotheses about key events.</w:t>
            </w:r>
          </w:p>
          <w:p w:rsidR="00E96344" w:rsidRPr="00FA2C72" w:rsidRDefault="00E96344" w:rsidP="00093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FA2C72" w:rsidRDefault="00E96344" w:rsidP="00093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 understand the significance of events.</w:t>
            </w:r>
          </w:p>
          <w:p w:rsidR="00E96344" w:rsidRPr="00FA2C72" w:rsidRDefault="00621B02" w:rsidP="00093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research and reflect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the significance of key battles in WW2.</w:t>
            </w:r>
          </w:p>
        </w:tc>
        <w:tc>
          <w:tcPr>
            <w:tcW w:w="4581" w:type="dxa"/>
            <w:gridSpan w:val="2"/>
            <w:shd w:val="clear" w:color="auto" w:fill="CCFFC5"/>
          </w:tcPr>
          <w:p w:rsidR="00E96344" w:rsidRPr="00FA2C72" w:rsidRDefault="00E96344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 all countries the same? An Indian study (geography led)</w:t>
            </w:r>
          </w:p>
          <w:p w:rsidR="00E96344" w:rsidRPr="00FA2C72" w:rsidRDefault="00E96344" w:rsidP="00C13D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 investigate places</w:t>
            </w:r>
          </w:p>
          <w:p w:rsidR="00E96344" w:rsidRPr="00FA2C72" w:rsidRDefault="00621B02" w:rsidP="00C13D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locate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countries and cit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ies of the world and identify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their human and physical features.</w:t>
            </w:r>
          </w:p>
          <w:p w:rsidR="00E96344" w:rsidRPr="00FA2C72" w:rsidRDefault="00621B02" w:rsidP="00C13D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use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geographical resources to compare and draw conclusions about locations.</w:t>
            </w:r>
          </w:p>
          <w:p w:rsidR="00E96344" w:rsidRPr="00FA2C72" w:rsidRDefault="00621B02" w:rsidP="00C13D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use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knowledge of time zones to plan a journey.</w:t>
            </w:r>
          </w:p>
          <w:p w:rsidR="00E96344" w:rsidRPr="00FA2C72" w:rsidRDefault="00E96344" w:rsidP="00C13D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FA2C72" w:rsidRDefault="00E96344" w:rsidP="00C13D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 investigate patterns.</w:t>
            </w:r>
          </w:p>
          <w:p w:rsidR="00E96344" w:rsidRPr="00FA2C72" w:rsidRDefault="00621B02" w:rsidP="00C13D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understand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how countries are interdependent and interconnected.</w:t>
            </w:r>
          </w:p>
          <w:p w:rsidR="00E96344" w:rsidRPr="00FA2C72" w:rsidRDefault="00621B02" w:rsidP="00C13D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understand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why some locations are changing.</w:t>
            </w:r>
          </w:p>
          <w:p w:rsidR="00E96344" w:rsidRPr="00FA2C72" w:rsidRDefault="00621B02" w:rsidP="00C13D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describe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geographical diversity.</w:t>
            </w:r>
          </w:p>
          <w:p w:rsidR="00E96344" w:rsidRPr="00FA2C72" w:rsidRDefault="00E96344" w:rsidP="00C13D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FA2C72" w:rsidRDefault="00E96344" w:rsidP="00C13D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 communicate geographically</w:t>
            </w:r>
          </w:p>
          <w:p w:rsidR="00E96344" w:rsidRPr="00FA2C72" w:rsidRDefault="00621B02" w:rsidP="00C13D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accurately use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 compass points and 6-figure grid references to describe locations.</w:t>
            </w:r>
          </w:p>
          <w:p w:rsidR="00E96344" w:rsidRPr="00FA2C72" w:rsidRDefault="00621B02" w:rsidP="00C13D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communicate</w:t>
            </w:r>
            <w:r w:rsidR="00E96344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impact of the equator and lines of Capricorn and Cancer on the climate.</w:t>
            </w:r>
          </w:p>
          <w:p w:rsidR="00E96344" w:rsidRPr="00FA2C72" w:rsidRDefault="00E96344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31" w:type="dxa"/>
            <w:gridSpan w:val="2"/>
            <w:vMerge w:val="restart"/>
            <w:tcBorders>
              <w:right w:val="single" w:sz="18" w:space="0" w:color="auto"/>
            </w:tcBorders>
            <w:shd w:val="clear" w:color="auto" w:fill="CCFFC5"/>
          </w:tcPr>
          <w:p w:rsidR="00E96344" w:rsidRPr="00FA2C72" w:rsidRDefault="00E96344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Change – friend or for? (art and DT led)</w:t>
            </w:r>
          </w:p>
          <w:p w:rsidR="00E96344" w:rsidRPr="00FA2C72" w:rsidRDefault="00E96344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FA2C72" w:rsidRDefault="00E96344" w:rsidP="00621B02">
            <w:pPr>
              <w:tabs>
                <w:tab w:val="left" w:pos="0"/>
                <w:tab w:val="center" w:pos="20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Sculpture </w:t>
            </w:r>
            <w:r w:rsidR="00621B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 textiles</w:t>
            </w:r>
          </w:p>
          <w:p w:rsidR="00E96344" w:rsidRPr="00AF4233" w:rsidRDefault="00E96344" w:rsidP="00AF42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comment on the style of notable </w:t>
            </w:r>
            <w:r w:rsidRPr="00AF4233">
              <w:rPr>
                <w:rFonts w:ascii="Arial" w:hAnsi="Arial" w:cs="Arial"/>
                <w:sz w:val="20"/>
                <w:szCs w:val="20"/>
              </w:rPr>
              <w:t>designers</w:t>
            </w:r>
            <w:r w:rsidR="00AF4233" w:rsidRPr="00AF4233">
              <w:rPr>
                <w:rFonts w:ascii="Arial" w:hAnsi="Arial" w:cs="Arial"/>
                <w:sz w:val="20"/>
                <w:szCs w:val="20"/>
              </w:rPr>
              <w:t xml:space="preserve"> (an artist study of Keith</w:t>
            </w:r>
            <w:r w:rsidRPr="00AF4233">
              <w:rPr>
                <w:rFonts w:ascii="Arial" w:hAnsi="Arial" w:cs="Arial"/>
                <w:sz w:val="20"/>
                <w:szCs w:val="20"/>
              </w:rPr>
              <w:t xml:space="preserve"> Harding and Giacometti.</w:t>
            </w:r>
          </w:p>
          <w:p w:rsidR="00E96344" w:rsidRPr="00AF4233" w:rsidRDefault="00E96344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AF4233" w:rsidRDefault="00E96344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combine elements of design from a range of inspirational designers with a service in mind.</w:t>
            </w:r>
          </w:p>
          <w:p w:rsidR="00E96344" w:rsidRPr="00AF4233" w:rsidRDefault="00E96344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AF4233" w:rsidRDefault="00E96344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>To join textiles with a combination of stitching techniques, ensuring products have a high quality finish.</w:t>
            </w:r>
          </w:p>
          <w:p w:rsidR="00E96344" w:rsidRPr="00AF4233" w:rsidRDefault="00E96344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AF4233" w:rsidRDefault="00E96344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>To show life-like qualities.</w:t>
            </w:r>
          </w:p>
          <w:p w:rsidR="00E96344" w:rsidRPr="00AF4233" w:rsidRDefault="00E96344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4233" w:rsidRDefault="00E96344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>To use frameworks to provide stability and form.</w:t>
            </w:r>
          </w:p>
          <w:p w:rsidR="00621B02" w:rsidRPr="00AF4233" w:rsidRDefault="00621B02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68AF" w:rsidRPr="00FA2C72" w:rsidRDefault="00C768AF" w:rsidP="00C768AF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>To create original products that use the qualities of materials to enhance ideas and improve upon the prototypes</w:t>
            </w: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:rsidR="00E96344" w:rsidRPr="00FA2C72" w:rsidRDefault="00E96344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FA2C72" w:rsidRDefault="00E96344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96344" w:rsidRPr="00FA2C72" w:rsidRDefault="00E96344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E96344" w:rsidRPr="00FA2C72" w:rsidRDefault="00E96344" w:rsidP="00740E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FA2C72" w:rsidRDefault="00E96344" w:rsidP="00740E5E">
            <w:pPr>
              <w:pStyle w:val="ListParagraph"/>
              <w:ind w:left="4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FA2C72" w:rsidRDefault="00E96344" w:rsidP="00D007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6344" w:rsidRPr="00FF4E20" w:rsidTr="00BE4B3C">
        <w:trPr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E96344" w:rsidRPr="00FA2C72" w:rsidRDefault="00E96344" w:rsidP="003D3F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Art and DT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7FFE6E"/>
          </w:tcPr>
          <w:p w:rsidR="00FA2C72" w:rsidRPr="00AF4233" w:rsidRDefault="00E96344" w:rsidP="00AF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Drawing </w:t>
            </w:r>
            <w:r w:rsidR="00AF4233" w:rsidRPr="00AF4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(linked to creating war pictures)</w:t>
            </w:r>
          </w:p>
          <w:p w:rsidR="00FA2C72" w:rsidRPr="00AF4233" w:rsidRDefault="00FA2C72" w:rsidP="00FA2C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>To use a choice of techniques (including lines) to depict movement.</w:t>
            </w:r>
          </w:p>
          <w:p w:rsidR="00FA2C72" w:rsidRPr="00AF4233" w:rsidRDefault="00FA2C72" w:rsidP="00FA2C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A2C72" w:rsidRPr="00AF4233" w:rsidRDefault="00FA2C72" w:rsidP="00FA2C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>To use a choice of techniques to depict shadows.</w:t>
            </w:r>
          </w:p>
          <w:p w:rsidR="00FA2C72" w:rsidRPr="00AF4233" w:rsidRDefault="00FA2C72" w:rsidP="00FA2C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A2C72" w:rsidRPr="00AF4233" w:rsidRDefault="00FA2C72" w:rsidP="00FA2C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4233">
              <w:rPr>
                <w:rFonts w:ascii="Arial" w:hAnsi="Arial" w:cs="Arial"/>
                <w:sz w:val="20"/>
                <w:szCs w:val="20"/>
              </w:rPr>
              <w:t>To use a choice of techniques to depict perspective.</w:t>
            </w:r>
          </w:p>
          <w:p w:rsidR="00E96344" w:rsidRDefault="00E96344" w:rsidP="00FA2C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F4233" w:rsidRPr="00FA2C72" w:rsidRDefault="00AF4233" w:rsidP="00FA2C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2C72" w:rsidRPr="00AF4233" w:rsidRDefault="00E96344" w:rsidP="00AF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Painting</w:t>
            </w:r>
            <w:r w:rsidR="00AF4233" w:rsidRPr="00AF4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(linked to creating poppy Christmas cards)</w:t>
            </w:r>
          </w:p>
          <w:p w:rsidR="00FA2C72" w:rsidRPr="00AF4233" w:rsidRDefault="00FA2C72" w:rsidP="00FA2C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4233">
              <w:rPr>
                <w:rFonts w:ascii="Arial" w:hAnsi="Arial" w:cs="Arial"/>
                <w:sz w:val="20"/>
                <w:szCs w:val="20"/>
              </w:rPr>
              <w:t>To create a colour palette based on colours observed in the natural world.</w:t>
            </w:r>
          </w:p>
          <w:p w:rsidR="00FA2C72" w:rsidRPr="00AF4233" w:rsidRDefault="00FA2C72" w:rsidP="00FA2C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A2C72" w:rsidRPr="00AF4233" w:rsidRDefault="00FA2C72" w:rsidP="00FA2C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4233">
              <w:rPr>
                <w:rFonts w:ascii="Arial" w:hAnsi="Arial" w:cs="Arial"/>
                <w:sz w:val="20"/>
                <w:szCs w:val="20"/>
              </w:rPr>
              <w:t>To use brush techniques and the qualities of paint to create texture.</w:t>
            </w:r>
          </w:p>
          <w:p w:rsidR="001B7506" w:rsidRPr="00AF4233" w:rsidRDefault="001B7506" w:rsidP="00FA2C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B7506" w:rsidRPr="00AF4233" w:rsidRDefault="001B7506" w:rsidP="001B75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4233">
              <w:rPr>
                <w:rFonts w:ascii="Arial" w:hAnsi="Arial" w:cs="Arial"/>
                <w:sz w:val="20"/>
                <w:szCs w:val="20"/>
              </w:rPr>
              <w:t>To use the qualities of watercolour and acrylic paints to create visually interesting</w:t>
            </w:r>
          </w:p>
          <w:p w:rsidR="001B7506" w:rsidRPr="00AF4233" w:rsidRDefault="001B7506" w:rsidP="001B75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4233">
              <w:rPr>
                <w:rFonts w:ascii="Arial" w:hAnsi="Arial" w:cs="Arial"/>
                <w:sz w:val="20"/>
                <w:szCs w:val="20"/>
              </w:rPr>
              <w:t>pieces.</w:t>
            </w:r>
          </w:p>
          <w:p w:rsidR="001B7506" w:rsidRPr="00FA2C72" w:rsidRDefault="001B7506" w:rsidP="00FA2C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96344" w:rsidRPr="001B7506" w:rsidRDefault="00E96344" w:rsidP="001B75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7506" w:rsidRPr="00AF4233" w:rsidRDefault="00E96344" w:rsidP="00AF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Electricals and electronics</w:t>
            </w:r>
          </w:p>
          <w:p w:rsidR="00E96344" w:rsidRPr="00AF4233" w:rsidRDefault="00621B02" w:rsidP="00AF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create</w:t>
            </w:r>
            <w:r w:rsidR="001B7506"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circuits (see</w:t>
            </w:r>
            <w:r w:rsidR="00E96344"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science).</w:t>
            </w:r>
          </w:p>
          <w:p w:rsidR="00E96344" w:rsidRPr="00FA2C72" w:rsidRDefault="00E96344" w:rsidP="002B40D0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FA2C72" w:rsidRDefault="00E96344" w:rsidP="00AF4233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shd w:val="clear" w:color="auto" w:fill="7FFE6E"/>
          </w:tcPr>
          <w:p w:rsidR="00E96344" w:rsidRPr="00FA2C72" w:rsidRDefault="00E96344" w:rsidP="00AF42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Collage</w:t>
            </w:r>
            <w:r w:rsidR="00AF4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(linked to Indian </w:t>
            </w:r>
            <w:proofErr w:type="spellStart"/>
            <w:r w:rsidR="00AF4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Rangoli</w:t>
            </w:r>
            <w:proofErr w:type="spellEnd"/>
            <w:r w:rsidR="00AF4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designs)</w:t>
            </w:r>
          </w:p>
          <w:p w:rsidR="00E96344" w:rsidRPr="00AF4233" w:rsidRDefault="00E96344" w:rsidP="002B40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4233">
              <w:rPr>
                <w:rFonts w:ascii="Arial" w:hAnsi="Arial" w:cs="Arial"/>
                <w:sz w:val="20"/>
                <w:szCs w:val="20"/>
              </w:rPr>
              <w:t>To collect information and present ideas in a sketch book.</w:t>
            </w:r>
          </w:p>
          <w:p w:rsidR="00E96344" w:rsidRPr="00AF4233" w:rsidRDefault="00E96344" w:rsidP="002B40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96344" w:rsidRPr="00AF4233" w:rsidRDefault="00E96344" w:rsidP="002B40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4233">
              <w:rPr>
                <w:rFonts w:ascii="Arial" w:hAnsi="Arial" w:cs="Arial"/>
                <w:sz w:val="20"/>
                <w:szCs w:val="20"/>
              </w:rPr>
              <w:t>To mix textures.</w:t>
            </w:r>
          </w:p>
          <w:p w:rsidR="00E96344" w:rsidRPr="00AF4233" w:rsidRDefault="00E96344" w:rsidP="002B40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96344" w:rsidRPr="00AF4233" w:rsidRDefault="00E96344" w:rsidP="002B40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4233">
              <w:rPr>
                <w:rFonts w:ascii="Arial" w:hAnsi="Arial" w:cs="Arial"/>
                <w:sz w:val="20"/>
                <w:szCs w:val="20"/>
              </w:rPr>
              <w:t>To use ceramic materials and techniques.</w:t>
            </w:r>
          </w:p>
          <w:p w:rsidR="00E96344" w:rsidRPr="00AF4233" w:rsidRDefault="00E96344" w:rsidP="002B40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96344" w:rsidRPr="00AF4233" w:rsidRDefault="00E96344" w:rsidP="00621B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4233">
              <w:rPr>
                <w:rFonts w:ascii="Arial" w:hAnsi="Arial" w:cs="Arial"/>
                <w:sz w:val="20"/>
                <w:szCs w:val="20"/>
              </w:rPr>
              <w:t>To combine visual and tactile qualities.</w:t>
            </w:r>
          </w:p>
          <w:p w:rsidR="00E96344" w:rsidRDefault="00E96344" w:rsidP="002B40D0">
            <w:pPr>
              <w:ind w:left="31" w:firstLine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F4233" w:rsidRDefault="00AF4233" w:rsidP="00AF42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96344" w:rsidRPr="00FA2C72" w:rsidRDefault="00E96344" w:rsidP="00AF42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Food</w:t>
            </w:r>
            <w:r w:rsidR="00AF4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(linked to making Indian food)</w:t>
            </w:r>
          </w:p>
          <w:p w:rsidR="00E96344" w:rsidRPr="00AF4233" w:rsidRDefault="00621B02" w:rsidP="002B40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understand</w:t>
            </w:r>
            <w:r w:rsidR="00E96344"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importance of the correct storage and handling of ingredients.</w:t>
            </w:r>
          </w:p>
          <w:p w:rsidR="002C484F" w:rsidRPr="00AF4233" w:rsidRDefault="002C484F" w:rsidP="002B40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AF4233" w:rsidRDefault="00621B02" w:rsidP="002B40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measure accurately and scale</w:t>
            </w:r>
            <w:r w:rsidR="00E96344"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recipes up and down</w:t>
            </w:r>
          </w:p>
          <w:p w:rsidR="002C484F" w:rsidRPr="00AF4233" w:rsidRDefault="002C484F" w:rsidP="002B40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Default="00621B02" w:rsidP="002B40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d</w:t>
            </w:r>
            <w:r w:rsidR="00E96344"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>emonstrat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E96344"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range of cooking and baking techniques.</w:t>
            </w:r>
          </w:p>
          <w:p w:rsidR="00AF4233" w:rsidRDefault="00AF4233" w:rsidP="002B40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4233" w:rsidRDefault="00AF4233" w:rsidP="00AF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4233" w:rsidRPr="00AF4233" w:rsidRDefault="00AF4233" w:rsidP="00AF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F4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Computing</w:t>
            </w:r>
          </w:p>
          <w:p w:rsidR="00AF4233" w:rsidRPr="00AF4233" w:rsidRDefault="00621B02" w:rsidP="00AF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use</w:t>
            </w:r>
            <w:r w:rsidR="00AF4233" w:rsidRPr="00AF4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code to control and monitor models or products (see ICT)</w:t>
            </w:r>
          </w:p>
          <w:p w:rsidR="00AF4233" w:rsidRPr="00AF4233" w:rsidRDefault="00AF4233" w:rsidP="002B40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6344" w:rsidRPr="00FA2C72" w:rsidRDefault="00E96344" w:rsidP="00AF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31" w:type="dxa"/>
            <w:gridSpan w:val="2"/>
            <w:vMerge/>
            <w:tcBorders>
              <w:right w:val="single" w:sz="18" w:space="0" w:color="auto"/>
            </w:tcBorders>
            <w:shd w:val="clear" w:color="auto" w:fill="7FFE6E"/>
          </w:tcPr>
          <w:p w:rsidR="00E96344" w:rsidRPr="00FA2C72" w:rsidRDefault="00E96344" w:rsidP="00D007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0AB5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BE0AB5" w:rsidRPr="00FA2C72" w:rsidRDefault="00BE0AB5" w:rsidP="005B6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RE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CCFFC5"/>
          </w:tcPr>
          <w:p w:rsidR="00BE0AB5" w:rsidRPr="00FA2C72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Inspirational People – Muslims &amp; Christians</w:t>
            </w:r>
            <w:r w:rsidR="003E2C03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Linked to the topic by looking at inspirational war figures. </w:t>
            </w:r>
          </w:p>
        </w:tc>
        <w:tc>
          <w:tcPr>
            <w:tcW w:w="4581" w:type="dxa"/>
            <w:gridSpan w:val="2"/>
            <w:shd w:val="clear" w:color="auto" w:fill="CCFFC5"/>
          </w:tcPr>
          <w:p w:rsidR="00BE0AB5" w:rsidRPr="00FA2C72" w:rsidRDefault="00BE0AB5" w:rsidP="0001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Islamic Relief &amp; Christian Aid</w:t>
            </w:r>
            <w:r w:rsidR="003E2C03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. L</w:t>
            </w:r>
            <w:r w:rsidR="0059287E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inked to the topic through their work in India.</w:t>
            </w:r>
          </w:p>
          <w:p w:rsidR="00BE0AB5" w:rsidRPr="00FA2C72" w:rsidRDefault="00BE0AB5" w:rsidP="005D3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BE0AB5" w:rsidRPr="00FA2C72" w:rsidRDefault="00BE0AB5" w:rsidP="002C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Respect &amp; Community – What will make Rotherham a more respectful and peaceful place?</w:t>
            </w:r>
            <w:r w:rsidR="003E2C03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C484F">
              <w:rPr>
                <w:rFonts w:ascii="Arial" w:hAnsi="Arial" w:cs="Arial"/>
                <w:color w:val="000000" w:themeColor="text1"/>
                <w:sz w:val="20"/>
                <w:szCs w:val="20"/>
              </w:rPr>
              <w:t>Linked to the changes they may experience in their transition to secondary school.</w:t>
            </w:r>
          </w:p>
        </w:tc>
      </w:tr>
      <w:tr w:rsidR="00752A7A" w:rsidRPr="00FF4E20" w:rsidTr="00BE4B3C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1C4DA9" w:rsidRPr="00FA2C72" w:rsidRDefault="001C4DA9" w:rsidP="005B6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PHSCE</w:t>
            </w:r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7FFE6E"/>
          </w:tcPr>
          <w:p w:rsidR="001C4DA9" w:rsidRPr="00FA2C72" w:rsidRDefault="001C4DA9" w:rsidP="008B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The Caring School</w:t>
            </w:r>
          </w:p>
          <w:p w:rsidR="001C4DA9" w:rsidRPr="00FA2C72" w:rsidRDefault="001C4DA9" w:rsidP="008B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7FFE6E"/>
          </w:tcPr>
          <w:p w:rsidR="00095639" w:rsidRPr="00FA2C72" w:rsidRDefault="00095639" w:rsidP="0009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Relationships </w:t>
            </w:r>
          </w:p>
          <w:p w:rsidR="00095639" w:rsidRPr="00FA2C72" w:rsidRDefault="0009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7FFE6E"/>
          </w:tcPr>
          <w:p w:rsidR="00095639" w:rsidRPr="00FA2C72" w:rsidRDefault="00095639" w:rsidP="0009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Responsibilities</w:t>
            </w:r>
          </w:p>
          <w:p w:rsidR="001C4DA9" w:rsidRPr="00FA2C72" w:rsidRDefault="001C4DA9" w:rsidP="0009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7FFE6E"/>
          </w:tcPr>
          <w:p w:rsidR="001C4DA9" w:rsidRPr="00FA2C72" w:rsidRDefault="00977404" w:rsidP="0097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Safety</w:t>
            </w:r>
          </w:p>
          <w:p w:rsidR="00977404" w:rsidRPr="00FA2C72" w:rsidRDefault="00977404" w:rsidP="0097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Age restrictions</w:t>
            </w:r>
          </w:p>
          <w:p w:rsidR="00977404" w:rsidRPr="00FA2C72" w:rsidRDefault="00977404" w:rsidP="0097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Negative internet uses</w:t>
            </w:r>
          </w:p>
          <w:p w:rsidR="00977404" w:rsidRPr="00FA2C72" w:rsidRDefault="00977404" w:rsidP="0097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Recognising abuse &amp; reporting it</w:t>
            </w:r>
          </w:p>
        </w:tc>
        <w:tc>
          <w:tcPr>
            <w:tcW w:w="2069" w:type="dxa"/>
            <w:shd w:val="clear" w:color="auto" w:fill="7FFE6E"/>
          </w:tcPr>
          <w:p w:rsidR="001C4DA9" w:rsidRPr="00FA2C72" w:rsidRDefault="001C4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World of Drugs</w:t>
            </w:r>
          </w:p>
        </w:tc>
        <w:tc>
          <w:tcPr>
            <w:tcW w:w="2262" w:type="dxa"/>
            <w:tcBorders>
              <w:right w:val="single" w:sz="18" w:space="0" w:color="auto"/>
            </w:tcBorders>
            <w:shd w:val="clear" w:color="auto" w:fill="7FFE6E"/>
          </w:tcPr>
          <w:p w:rsidR="001C4DA9" w:rsidRPr="00FA2C72" w:rsidRDefault="001C4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Ups and downs of puberty</w:t>
            </w:r>
          </w:p>
        </w:tc>
      </w:tr>
      <w:tr w:rsidR="00BE0AB5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BE0AB5" w:rsidRPr="00FA2C72" w:rsidRDefault="00BE0AB5" w:rsidP="005B6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PE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7FFE6E"/>
          </w:tcPr>
          <w:p w:rsidR="00BE0AB5" w:rsidRPr="00FA2C72" w:rsidRDefault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Invasion Games</w:t>
            </w:r>
          </w:p>
          <w:p w:rsidR="00BE0AB5" w:rsidRPr="00FA2C72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Gymnastics </w:t>
            </w:r>
          </w:p>
        </w:tc>
        <w:tc>
          <w:tcPr>
            <w:tcW w:w="4581" w:type="dxa"/>
            <w:gridSpan w:val="2"/>
            <w:shd w:val="clear" w:color="auto" w:fill="7FFE6E"/>
          </w:tcPr>
          <w:p w:rsidR="00ED2DBF" w:rsidRPr="00FA2C72" w:rsidRDefault="00ED2DBF" w:rsidP="00ED2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Striking &amp; fielding</w:t>
            </w:r>
          </w:p>
          <w:p w:rsidR="00BE0AB5" w:rsidRPr="00FA2C72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Dance </w:t>
            </w: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7FFE6E"/>
          </w:tcPr>
          <w:p w:rsidR="00ED2DBF" w:rsidRPr="00FA2C72" w:rsidRDefault="00ED2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Athletics</w:t>
            </w:r>
          </w:p>
          <w:p w:rsidR="005733B8" w:rsidRPr="00FA2C72" w:rsidRDefault="00411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Net/ Wall</w:t>
            </w:r>
          </w:p>
        </w:tc>
      </w:tr>
      <w:tr w:rsidR="00095639" w:rsidRPr="00FF4E20" w:rsidTr="00F0094D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095639" w:rsidRPr="00FA2C72" w:rsidRDefault="00095639" w:rsidP="003D3F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Spanish</w:t>
            </w:r>
          </w:p>
        </w:tc>
        <w:tc>
          <w:tcPr>
            <w:tcW w:w="1334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</w:tcPr>
          <w:p w:rsidR="00095639" w:rsidRPr="00FA2C72" w:rsidRDefault="0019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The weather</w:t>
            </w:r>
          </w:p>
          <w:p w:rsidR="001907CF" w:rsidRPr="00FA2C72" w:rsidRDefault="0019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Seasons</w:t>
            </w:r>
          </w:p>
          <w:p w:rsidR="001907CF" w:rsidRPr="00FA2C72" w:rsidRDefault="0019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Describing a scene (geography)</w:t>
            </w:r>
          </w:p>
          <w:p w:rsidR="001907CF" w:rsidRPr="00FA2C72" w:rsidRDefault="0019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Spanish culture and celebrations</w:t>
            </w:r>
          </w:p>
        </w:tc>
      </w:tr>
      <w:tr w:rsidR="00095639" w:rsidRPr="00FF4E20" w:rsidTr="0019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095639" w:rsidRPr="00FA2C72" w:rsidRDefault="00095639" w:rsidP="005B6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Music</w:t>
            </w:r>
          </w:p>
        </w:tc>
        <w:tc>
          <w:tcPr>
            <w:tcW w:w="1334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7FFE6E"/>
          </w:tcPr>
          <w:p w:rsidR="001907CF" w:rsidRPr="00FA2C72" w:rsidRDefault="001907CF" w:rsidP="001907CF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/>
                <w:sz w:val="20"/>
                <w:szCs w:val="20"/>
              </w:rPr>
              <w:t>Using standard notation on the treble and bass clefs including flats and sharp.</w:t>
            </w:r>
          </w:p>
          <w:p w:rsidR="001907CF" w:rsidRPr="00FA2C72" w:rsidRDefault="001907CF" w:rsidP="001907CF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/>
                <w:sz w:val="20"/>
                <w:szCs w:val="20"/>
              </w:rPr>
              <w:t>Appraising including the terms: Pitch, dynamics, tempo, timbre, texture, lyrics and melody expressive, sense of occasion, accompaniments, cultural context, combination of musical elements</w:t>
            </w:r>
          </w:p>
          <w:p w:rsidR="001907CF" w:rsidRPr="00FA2C72" w:rsidRDefault="001907CF" w:rsidP="001907CF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/>
                <w:sz w:val="20"/>
                <w:szCs w:val="20"/>
              </w:rPr>
              <w:t>Performance and composition</w:t>
            </w:r>
          </w:p>
          <w:p w:rsidR="00095639" w:rsidRPr="00FA2C72" w:rsidRDefault="00095639" w:rsidP="00CA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639" w:rsidRPr="00FF4E20" w:rsidTr="00AF371B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095639" w:rsidRPr="00FA2C72" w:rsidRDefault="00095639" w:rsidP="00FF4E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ICT</w:t>
            </w:r>
          </w:p>
        </w:tc>
        <w:tc>
          <w:tcPr>
            <w:tcW w:w="1334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7FFE6E"/>
          </w:tcPr>
          <w:p w:rsidR="00095639" w:rsidRPr="00FA2C72" w:rsidRDefault="00095639" w:rsidP="00FF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Using </w:t>
            </w:r>
            <w:proofErr w:type="spellStart"/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Modkit</w:t>
            </w:r>
            <w:proofErr w:type="spellEnd"/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create, design and write code in Robot C (Text based code) to program a robot to fulfil a goal set out on a robotics field.</w:t>
            </w:r>
          </w:p>
          <w:p w:rsidR="00095639" w:rsidRPr="00FA2C72" w:rsidRDefault="00095639" w:rsidP="00FF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 and write a program in Python to perform calculations and print words.</w:t>
            </w:r>
          </w:p>
          <w:p w:rsidR="00095639" w:rsidRPr="00FA2C72" w:rsidRDefault="00095639" w:rsidP="00FF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Work collaboratively online to create and 3D print an attachment for the robot.</w:t>
            </w:r>
          </w:p>
          <w:p w:rsidR="00095639" w:rsidRPr="00FA2C72" w:rsidRDefault="00095639" w:rsidP="0009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Manipulate HTML code to show how it can be changed and </w:t>
            </w:r>
            <w:proofErr w:type="spellStart"/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mis-respresented</w:t>
            </w:r>
            <w:proofErr w:type="spellEnd"/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431AE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4431AE" w:rsidRPr="00FA2C72" w:rsidRDefault="004431AE" w:rsidP="003D3F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Hook/Celebration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CCFFC5"/>
          </w:tcPr>
          <w:p w:rsidR="004431AE" w:rsidRPr="00FA2C72" w:rsidRDefault="002C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="004C3312">
              <w:rPr>
                <w:rFonts w:ascii="Arial" w:hAnsi="Arial" w:cs="Arial"/>
                <w:color w:val="000000" w:themeColor="text1"/>
                <w:sz w:val="20"/>
                <w:szCs w:val="20"/>
              </w:rPr>
              <w:t>ook - 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istorical walk of Wath to set the scene of the locality during the world wars and visiting the war memorial to learn some of the stories behind the names.</w:t>
            </w:r>
          </w:p>
          <w:p w:rsidR="00162B34" w:rsidRPr="00FA2C72" w:rsidRDefault="0016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5622F" w:rsidRPr="002C484F" w:rsidRDefault="004C3312" w:rsidP="002C48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- a</w:t>
            </w:r>
            <w:r w:rsidR="002C484F">
              <w:rPr>
                <w:rFonts w:ascii="Arial" w:hAnsi="Arial" w:cs="Arial"/>
                <w:sz w:val="20"/>
                <w:szCs w:val="20"/>
              </w:rPr>
              <w:t xml:space="preserve"> play for parents to demonstrate some of the historical learning and a traditional games session.</w:t>
            </w:r>
          </w:p>
          <w:p w:rsidR="00A5757A" w:rsidRPr="00FA2C72" w:rsidRDefault="00A5757A" w:rsidP="0016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shd w:val="clear" w:color="auto" w:fill="CCFFC5"/>
          </w:tcPr>
          <w:p w:rsidR="00B75B11" w:rsidRPr="00FA2C72" w:rsidRDefault="00B75B11" w:rsidP="0050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Hook </w:t>
            </w:r>
            <w:r w:rsidR="00875B8D"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FA2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C48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cooking Indian food to mark </w:t>
            </w:r>
            <w:r w:rsidR="00336540" w:rsidRPr="00336540">
              <w:rPr>
                <w:rFonts w:ascii="Arial" w:hAnsi="Arial" w:cs="Arial"/>
                <w:color w:val="000000" w:themeColor="text1"/>
                <w:sz w:val="20"/>
                <w:szCs w:val="20"/>
              </w:rPr>
              <w:t>Vasant Panchami</w:t>
            </w:r>
            <w:r w:rsidR="003365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a festival that marks the beginning of the end of winter.</w:t>
            </w:r>
          </w:p>
          <w:p w:rsidR="00B75B11" w:rsidRPr="00FA2C72" w:rsidRDefault="00B75B11" w:rsidP="0050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431AE" w:rsidRPr="00FA2C72" w:rsidRDefault="004C3312" w:rsidP="0087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Celebration - f</w:t>
            </w:r>
            <w:r w:rsidR="003365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amily geography quiz and display of </w:t>
            </w:r>
            <w:proofErr w:type="spellStart"/>
            <w:r w:rsidR="00336540">
              <w:rPr>
                <w:rFonts w:ascii="Arial" w:hAnsi="Arial" w:cs="Arial"/>
                <w:color w:val="000000" w:themeColor="text1"/>
                <w:sz w:val="20"/>
                <w:szCs w:val="20"/>
              </w:rPr>
              <w:t>Rangoli</w:t>
            </w:r>
            <w:proofErr w:type="spellEnd"/>
            <w:r w:rsidR="003365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designs outside the classroom.</w:t>
            </w: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336540" w:rsidRDefault="004C3312" w:rsidP="0033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Hook - </w:t>
            </w:r>
            <w:r w:rsidRPr="004C3312">
              <w:rPr>
                <w:rFonts w:ascii="Arial" w:hAnsi="Arial" w:cs="Arial"/>
                <w:color w:val="000000" w:themeColor="text1"/>
                <w:sz w:val="20"/>
                <w:szCs w:val="20"/>
              </w:rPr>
              <w:t>A dance, drama and photography day on portraying and capturing different emotions.</w:t>
            </w:r>
          </w:p>
          <w:p w:rsidR="004C3312" w:rsidRDefault="004C3312" w:rsidP="0033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C3312" w:rsidRPr="00FA2C72" w:rsidRDefault="004C3312" w:rsidP="0033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Celebration - c</w:t>
            </w:r>
            <w:r w:rsidRPr="004C3312">
              <w:rPr>
                <w:rFonts w:ascii="Arial" w:hAnsi="Arial" w:cs="Arial"/>
                <w:color w:val="000000" w:themeColor="text1"/>
                <w:sz w:val="20"/>
                <w:szCs w:val="20"/>
              </w:rPr>
              <w:t>hildren leading a wire/foil modelling session for their parents.</w:t>
            </w:r>
          </w:p>
          <w:p w:rsidR="004431AE" w:rsidRPr="00FA2C72" w:rsidRDefault="004431AE" w:rsidP="0001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E0AC0" w:rsidRPr="00FF4E20" w:rsidRDefault="00EE0AC0" w:rsidP="00E02D9F">
      <w:pPr>
        <w:tabs>
          <w:tab w:val="left" w:pos="9917"/>
        </w:tabs>
        <w:jc w:val="left"/>
        <w:rPr>
          <w:b/>
          <w:color w:val="000000" w:themeColor="text1"/>
          <w:u w:val="single"/>
        </w:rPr>
      </w:pPr>
    </w:p>
    <w:sectPr w:rsidR="00EE0AC0" w:rsidRPr="00FF4E20" w:rsidSect="00A208A4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6899"/>
    <w:multiLevelType w:val="hybridMultilevel"/>
    <w:tmpl w:val="4386E592"/>
    <w:lvl w:ilvl="0" w:tplc="63B4897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B63FAA"/>
    <w:multiLevelType w:val="hybridMultilevel"/>
    <w:tmpl w:val="5E9013B2"/>
    <w:lvl w:ilvl="0" w:tplc="699AB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3CD"/>
    <w:multiLevelType w:val="hybridMultilevel"/>
    <w:tmpl w:val="F508DDF2"/>
    <w:lvl w:ilvl="0" w:tplc="8B7CA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40A7"/>
    <w:multiLevelType w:val="hybridMultilevel"/>
    <w:tmpl w:val="E2C0804E"/>
    <w:lvl w:ilvl="0" w:tplc="22C42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1590"/>
    <w:multiLevelType w:val="hybridMultilevel"/>
    <w:tmpl w:val="4E1E4C5A"/>
    <w:lvl w:ilvl="0" w:tplc="33E42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6B4"/>
    <w:multiLevelType w:val="hybridMultilevel"/>
    <w:tmpl w:val="60260D78"/>
    <w:lvl w:ilvl="0" w:tplc="FC862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D27E8"/>
    <w:multiLevelType w:val="hybridMultilevel"/>
    <w:tmpl w:val="222A0FDC"/>
    <w:lvl w:ilvl="0" w:tplc="1BF88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B6AB5"/>
    <w:multiLevelType w:val="hybridMultilevel"/>
    <w:tmpl w:val="C4326AF6"/>
    <w:lvl w:ilvl="0" w:tplc="35F69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0"/>
    <w:rsid w:val="00000B90"/>
    <w:rsid w:val="00010810"/>
    <w:rsid w:val="000252D8"/>
    <w:rsid w:val="000651DF"/>
    <w:rsid w:val="00071C78"/>
    <w:rsid w:val="00074FB0"/>
    <w:rsid w:val="00093FF5"/>
    <w:rsid w:val="00095639"/>
    <w:rsid w:val="000B57B1"/>
    <w:rsid w:val="000D2491"/>
    <w:rsid w:val="000E5AD9"/>
    <w:rsid w:val="000F74D3"/>
    <w:rsid w:val="00120B24"/>
    <w:rsid w:val="0013388B"/>
    <w:rsid w:val="00162B34"/>
    <w:rsid w:val="00171751"/>
    <w:rsid w:val="001907CF"/>
    <w:rsid w:val="00192131"/>
    <w:rsid w:val="001B5C55"/>
    <w:rsid w:val="001B7506"/>
    <w:rsid w:val="001C4DA9"/>
    <w:rsid w:val="00211ED9"/>
    <w:rsid w:val="00215E2B"/>
    <w:rsid w:val="0022122F"/>
    <w:rsid w:val="00236718"/>
    <w:rsid w:val="00237A9A"/>
    <w:rsid w:val="002B40D0"/>
    <w:rsid w:val="002B4D48"/>
    <w:rsid w:val="002B69B1"/>
    <w:rsid w:val="002C484F"/>
    <w:rsid w:val="002D0F45"/>
    <w:rsid w:val="002D7626"/>
    <w:rsid w:val="002F257A"/>
    <w:rsid w:val="002F3A74"/>
    <w:rsid w:val="003023FF"/>
    <w:rsid w:val="003135BD"/>
    <w:rsid w:val="00330871"/>
    <w:rsid w:val="00332AC4"/>
    <w:rsid w:val="00334543"/>
    <w:rsid w:val="00336540"/>
    <w:rsid w:val="003718AF"/>
    <w:rsid w:val="00375653"/>
    <w:rsid w:val="003807A8"/>
    <w:rsid w:val="003953CC"/>
    <w:rsid w:val="003961B2"/>
    <w:rsid w:val="003A2901"/>
    <w:rsid w:val="003C08BB"/>
    <w:rsid w:val="003D3F84"/>
    <w:rsid w:val="003D7FC2"/>
    <w:rsid w:val="003E008B"/>
    <w:rsid w:val="003E2C03"/>
    <w:rsid w:val="004030BC"/>
    <w:rsid w:val="0041168E"/>
    <w:rsid w:val="00415FC3"/>
    <w:rsid w:val="00417396"/>
    <w:rsid w:val="00422FDB"/>
    <w:rsid w:val="004431AE"/>
    <w:rsid w:val="004568A2"/>
    <w:rsid w:val="00460FA3"/>
    <w:rsid w:val="004757DB"/>
    <w:rsid w:val="00497C8B"/>
    <w:rsid w:val="004A0672"/>
    <w:rsid w:val="004B7306"/>
    <w:rsid w:val="004C3312"/>
    <w:rsid w:val="005001A4"/>
    <w:rsid w:val="00507CDD"/>
    <w:rsid w:val="00513740"/>
    <w:rsid w:val="00524D64"/>
    <w:rsid w:val="005733B8"/>
    <w:rsid w:val="0059287E"/>
    <w:rsid w:val="005A5FC5"/>
    <w:rsid w:val="005B6511"/>
    <w:rsid w:val="005D384D"/>
    <w:rsid w:val="005F11F9"/>
    <w:rsid w:val="00621B02"/>
    <w:rsid w:val="00650DC9"/>
    <w:rsid w:val="006523C8"/>
    <w:rsid w:val="006B40F7"/>
    <w:rsid w:val="006B4F4E"/>
    <w:rsid w:val="006C5DD6"/>
    <w:rsid w:val="00704113"/>
    <w:rsid w:val="007168C7"/>
    <w:rsid w:val="007232EE"/>
    <w:rsid w:val="00723B1B"/>
    <w:rsid w:val="00727D75"/>
    <w:rsid w:val="00740E5E"/>
    <w:rsid w:val="00752A7A"/>
    <w:rsid w:val="00754B96"/>
    <w:rsid w:val="00756073"/>
    <w:rsid w:val="00773B1C"/>
    <w:rsid w:val="007F7493"/>
    <w:rsid w:val="007F7920"/>
    <w:rsid w:val="00804B37"/>
    <w:rsid w:val="008213C3"/>
    <w:rsid w:val="00827BB3"/>
    <w:rsid w:val="00844FC2"/>
    <w:rsid w:val="00875B8D"/>
    <w:rsid w:val="00876DB0"/>
    <w:rsid w:val="008B2D99"/>
    <w:rsid w:val="008B48D6"/>
    <w:rsid w:val="008B7141"/>
    <w:rsid w:val="008D074A"/>
    <w:rsid w:val="008D6D65"/>
    <w:rsid w:val="009101AE"/>
    <w:rsid w:val="0091435C"/>
    <w:rsid w:val="0091605A"/>
    <w:rsid w:val="00927034"/>
    <w:rsid w:val="00932906"/>
    <w:rsid w:val="00935471"/>
    <w:rsid w:val="00964A0C"/>
    <w:rsid w:val="00970AB7"/>
    <w:rsid w:val="0097711B"/>
    <w:rsid w:val="00977404"/>
    <w:rsid w:val="009A274E"/>
    <w:rsid w:val="009B3084"/>
    <w:rsid w:val="009F36C5"/>
    <w:rsid w:val="009F46C2"/>
    <w:rsid w:val="00A208A4"/>
    <w:rsid w:val="00A343AC"/>
    <w:rsid w:val="00A5757A"/>
    <w:rsid w:val="00A62636"/>
    <w:rsid w:val="00A816D2"/>
    <w:rsid w:val="00A85339"/>
    <w:rsid w:val="00A92F11"/>
    <w:rsid w:val="00AA4061"/>
    <w:rsid w:val="00AC41B7"/>
    <w:rsid w:val="00AF4233"/>
    <w:rsid w:val="00B00729"/>
    <w:rsid w:val="00B2143B"/>
    <w:rsid w:val="00B30457"/>
    <w:rsid w:val="00B5622F"/>
    <w:rsid w:val="00B75B11"/>
    <w:rsid w:val="00BA5712"/>
    <w:rsid w:val="00BD2875"/>
    <w:rsid w:val="00BE0AB5"/>
    <w:rsid w:val="00BE4B3C"/>
    <w:rsid w:val="00BE645C"/>
    <w:rsid w:val="00BF4D61"/>
    <w:rsid w:val="00C13DBD"/>
    <w:rsid w:val="00C22E8A"/>
    <w:rsid w:val="00C36F09"/>
    <w:rsid w:val="00C60BBB"/>
    <w:rsid w:val="00C72929"/>
    <w:rsid w:val="00C768AF"/>
    <w:rsid w:val="00C86FE3"/>
    <w:rsid w:val="00CB21E5"/>
    <w:rsid w:val="00CC5F3A"/>
    <w:rsid w:val="00CC5F83"/>
    <w:rsid w:val="00D007B2"/>
    <w:rsid w:val="00D0327B"/>
    <w:rsid w:val="00D15E1A"/>
    <w:rsid w:val="00D27A3F"/>
    <w:rsid w:val="00D36B4D"/>
    <w:rsid w:val="00D50565"/>
    <w:rsid w:val="00D73E9F"/>
    <w:rsid w:val="00D878E0"/>
    <w:rsid w:val="00DA2B19"/>
    <w:rsid w:val="00DB4BC0"/>
    <w:rsid w:val="00DE476B"/>
    <w:rsid w:val="00E02D9F"/>
    <w:rsid w:val="00E0515A"/>
    <w:rsid w:val="00E2541F"/>
    <w:rsid w:val="00E84162"/>
    <w:rsid w:val="00E8714F"/>
    <w:rsid w:val="00E96344"/>
    <w:rsid w:val="00E969F2"/>
    <w:rsid w:val="00EA1146"/>
    <w:rsid w:val="00EA2456"/>
    <w:rsid w:val="00EB13BA"/>
    <w:rsid w:val="00ED2DBF"/>
    <w:rsid w:val="00ED5D7D"/>
    <w:rsid w:val="00EE0AC0"/>
    <w:rsid w:val="00EE6B3A"/>
    <w:rsid w:val="00F261E4"/>
    <w:rsid w:val="00F32EC4"/>
    <w:rsid w:val="00F56C7B"/>
    <w:rsid w:val="00F61CC8"/>
    <w:rsid w:val="00F83292"/>
    <w:rsid w:val="00F85F9E"/>
    <w:rsid w:val="00FA1A2A"/>
    <w:rsid w:val="00FA2C72"/>
    <w:rsid w:val="00FE1D43"/>
    <w:rsid w:val="00FE7793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566CE-3C21-441C-9857-7E257F50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E0A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EE0A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E0AC0"/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04B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07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5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8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44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7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7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School, TONBRIDGE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Chatley</dc:creator>
  <cp:lastModifiedBy>Paul Beevor</cp:lastModifiedBy>
  <cp:revision>2</cp:revision>
  <cp:lastPrinted>2014-11-17T14:16:00Z</cp:lastPrinted>
  <dcterms:created xsi:type="dcterms:W3CDTF">2020-04-14T20:29:00Z</dcterms:created>
  <dcterms:modified xsi:type="dcterms:W3CDTF">2020-04-14T20:29:00Z</dcterms:modified>
</cp:coreProperties>
</file>